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38" w:rsidRDefault="00DE3838" w:rsidP="00FB7E6D">
      <w:pPr>
        <w:spacing w:line="276" w:lineRule="auto"/>
        <w:rPr>
          <w:rFonts w:asciiTheme="minorHAnsi" w:eastAsiaTheme="majorEastAsia" w:hAnsiTheme="minorHAnsi" w:cstheme="minorHAnsi"/>
          <w:bCs/>
          <w:caps/>
          <w:noProof/>
          <w:sz w:val="32"/>
          <w:szCs w:val="28"/>
          <w:lang w:eastAsia="nl-BE"/>
        </w:rPr>
      </w:pPr>
      <w:bookmarkStart w:id="0" w:name="_Toc63687254"/>
      <w:r>
        <w:rPr>
          <w:rFonts w:asciiTheme="minorHAnsi" w:eastAsiaTheme="majorEastAsia" w:hAnsiTheme="minorHAnsi" w:cstheme="minorHAnsi"/>
          <w:bCs/>
          <w:caps/>
          <w:noProof/>
          <w:sz w:val="32"/>
          <w:szCs w:val="28"/>
          <w:lang w:eastAsia="nl-BE"/>
        </w:rPr>
        <w:drawing>
          <wp:inline distT="0" distB="0" distL="0" distR="0" wp14:anchorId="069E4D1F" wp14:editId="02016586">
            <wp:extent cx="6696710" cy="9475521"/>
            <wp:effectExtent l="0" t="0" r="8890" b="0"/>
            <wp:docPr id="2" name="Afbeelding 2" descr="C:\Users\WendyM\Downloads\Voorblad Assistentiewo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M\Downloads\Voorblad Assistentiewonin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710" cy="9475521"/>
                    </a:xfrm>
                    <a:prstGeom prst="rect">
                      <a:avLst/>
                    </a:prstGeom>
                    <a:noFill/>
                    <a:ln>
                      <a:noFill/>
                    </a:ln>
                  </pic:spPr>
                </pic:pic>
              </a:graphicData>
            </a:graphic>
          </wp:inline>
        </w:drawing>
      </w:r>
    </w:p>
    <w:p w:rsidR="00DE3838" w:rsidRDefault="00DE3838" w:rsidP="00FB7E6D">
      <w:pPr>
        <w:spacing w:line="276" w:lineRule="auto"/>
        <w:rPr>
          <w:rFonts w:asciiTheme="minorHAnsi" w:eastAsiaTheme="majorEastAsia" w:hAnsiTheme="minorHAnsi" w:cstheme="minorHAnsi"/>
          <w:b/>
          <w:bCs/>
          <w:caps/>
          <w:sz w:val="48"/>
          <w:szCs w:val="48"/>
          <w:lang w:val="nl-NL" w:eastAsia="nl-NL"/>
        </w:rPr>
      </w:pPr>
      <w:r>
        <w:rPr>
          <w:rFonts w:asciiTheme="minorHAnsi" w:hAnsiTheme="minorHAnsi" w:cstheme="minorHAnsi"/>
          <w:b/>
          <w:sz w:val="48"/>
          <w:szCs w:val="48"/>
        </w:rPr>
        <w:lastRenderedPageBreak/>
        <w:br w:type="page"/>
      </w:r>
    </w:p>
    <w:p w:rsidR="00B51ADA" w:rsidRPr="009C02BE" w:rsidRDefault="00B51ADA" w:rsidP="00FB7E6D">
      <w:pPr>
        <w:pStyle w:val="Kop1"/>
        <w:spacing w:before="120" w:after="280" w:line="276" w:lineRule="auto"/>
        <w:ind w:left="431" w:hanging="431"/>
        <w:rPr>
          <w:rFonts w:asciiTheme="minorHAnsi" w:hAnsiTheme="minorHAnsi" w:cstheme="minorHAnsi"/>
          <w:b/>
          <w:sz w:val="48"/>
          <w:szCs w:val="48"/>
        </w:rPr>
      </w:pPr>
      <w:r w:rsidRPr="009C02BE">
        <w:rPr>
          <w:rFonts w:asciiTheme="minorHAnsi" w:hAnsiTheme="minorHAnsi" w:cstheme="minorHAnsi"/>
          <w:b/>
          <w:sz w:val="48"/>
          <w:szCs w:val="48"/>
        </w:rPr>
        <w:lastRenderedPageBreak/>
        <w:t>Welkom</w:t>
      </w:r>
    </w:p>
    <w:p w:rsidR="00B51ADA" w:rsidRDefault="00F648BE" w:rsidP="002E6AEA">
      <w:pPr>
        <w:spacing w:line="276" w:lineRule="auto"/>
        <w:ind w:left="284" w:right="340"/>
        <w:rPr>
          <w:rFonts w:asciiTheme="minorHAnsi" w:hAnsiTheme="minorHAnsi" w:cstheme="minorHAnsi"/>
          <w:sz w:val="32"/>
          <w:szCs w:val="32"/>
          <w:lang w:val="nl-NL" w:eastAsia="nl-NL"/>
        </w:rPr>
      </w:pPr>
      <w:r>
        <w:rPr>
          <w:rFonts w:asciiTheme="minorHAnsi" w:hAnsiTheme="minorHAnsi" w:cstheme="minorHAnsi"/>
          <w:noProof/>
          <w:sz w:val="32"/>
          <w:szCs w:val="32"/>
          <w:lang w:eastAsia="nl-BE"/>
        </w:rPr>
        <w:drawing>
          <wp:anchor distT="0" distB="0" distL="114300" distR="114300" simplePos="0" relativeHeight="251671040" behindDoc="1" locked="0" layoutInCell="1" allowOverlap="1" wp14:anchorId="2988F242" wp14:editId="05C2A400">
            <wp:simplePos x="0" y="0"/>
            <wp:positionH relativeFrom="column">
              <wp:posOffset>-10160</wp:posOffset>
            </wp:positionH>
            <wp:positionV relativeFrom="paragraph">
              <wp:posOffset>68580</wp:posOffset>
            </wp:positionV>
            <wp:extent cx="1520825" cy="2757170"/>
            <wp:effectExtent l="0" t="0" r="3175" b="5080"/>
            <wp:wrapTight wrapText="bothSides">
              <wp:wrapPolygon edited="0">
                <wp:start x="0" y="0"/>
                <wp:lineTo x="0" y="21491"/>
                <wp:lineTo x="21375" y="21491"/>
                <wp:lineTo x="21375" y="0"/>
                <wp:lineTo x="0" y="0"/>
              </wp:wrapPolygon>
            </wp:wrapTight>
            <wp:docPr id="5" name="Afbeelding 5" descr="Z:\Foto's kaders gang\Boeije Petr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to's kaders gang\Boeije Petra 2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825"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98D" w:rsidRPr="000D46D1">
        <w:rPr>
          <w:rFonts w:asciiTheme="minorHAnsi" w:hAnsiTheme="minorHAnsi" w:cstheme="minorHAnsi"/>
          <w:sz w:val="32"/>
          <w:szCs w:val="32"/>
          <w:lang w:val="nl-NL" w:eastAsia="nl-NL"/>
        </w:rPr>
        <w:t xml:space="preserve">Geachte heer, mevrouw, </w:t>
      </w:r>
    </w:p>
    <w:p w:rsidR="00B621D0" w:rsidRPr="000D46D1" w:rsidRDefault="00B621D0"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Wij danken u van harte voor de interesse </w:t>
      </w:r>
      <w:r w:rsidR="00BE798D" w:rsidRPr="000D46D1">
        <w:rPr>
          <w:rFonts w:asciiTheme="minorHAnsi" w:hAnsiTheme="minorHAnsi" w:cstheme="minorHAnsi"/>
          <w:sz w:val="32"/>
          <w:szCs w:val="32"/>
          <w:lang w:val="nl-NL" w:eastAsia="nl-NL"/>
        </w:rPr>
        <w:t xml:space="preserve">die u toont in onze assistentiewoningen op de toekomstige site Waegebrughe.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Een verhuis naar een assistentiewoning is een ingrijpend moment. </w:t>
      </w:r>
      <w:r w:rsidRPr="000D46D1">
        <w:rPr>
          <w:rFonts w:asciiTheme="minorHAnsi" w:hAnsiTheme="minorHAnsi" w:cstheme="minorHAnsi"/>
          <w:sz w:val="32"/>
          <w:szCs w:val="32"/>
          <w:lang w:val="nl-NL" w:eastAsia="nl-NL"/>
        </w:rPr>
        <w:br/>
        <w:t xml:space="preserve">Het begint meestal al enkele jaren voordien, als men bewust of onbewust denkt aan mogelijke zorgnoden in de toekomst.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Het is belangrijk om deze keuze goed doordacht te maken. Naast de materiële omkadering zijn er tal van andere factoren </w:t>
      </w:r>
      <w:r w:rsidR="0020318A">
        <w:rPr>
          <w:rFonts w:asciiTheme="minorHAnsi" w:hAnsiTheme="minorHAnsi" w:cstheme="minorHAnsi"/>
          <w:sz w:val="32"/>
          <w:szCs w:val="32"/>
          <w:lang w:val="nl-NL" w:eastAsia="nl-NL"/>
        </w:rPr>
        <w:t>van belang</w:t>
      </w:r>
      <w:r w:rsidRPr="000D46D1">
        <w:rPr>
          <w:rFonts w:asciiTheme="minorHAnsi" w:hAnsiTheme="minorHAnsi" w:cstheme="minorHAnsi"/>
          <w:sz w:val="32"/>
          <w:szCs w:val="32"/>
          <w:lang w:val="nl-NL" w:eastAsia="nl-NL"/>
        </w:rPr>
        <w:t xml:space="preserve">. </w:t>
      </w:r>
      <w:r w:rsidRPr="000D46D1">
        <w:rPr>
          <w:rFonts w:asciiTheme="minorHAnsi" w:hAnsiTheme="minorHAnsi" w:cstheme="minorHAnsi"/>
          <w:sz w:val="32"/>
          <w:szCs w:val="32"/>
          <w:lang w:val="nl-NL" w:eastAsia="nl-NL"/>
        </w:rPr>
        <w:br/>
      </w:r>
      <w:r w:rsidR="0020318A">
        <w:rPr>
          <w:rFonts w:asciiTheme="minorHAnsi" w:hAnsiTheme="minorHAnsi" w:cstheme="minorHAnsi"/>
          <w:sz w:val="32"/>
          <w:szCs w:val="32"/>
          <w:lang w:val="nl-NL" w:eastAsia="nl-NL"/>
        </w:rPr>
        <w:t>We streven naar</w:t>
      </w:r>
      <w:r w:rsidRPr="000D46D1">
        <w:rPr>
          <w:rFonts w:asciiTheme="minorHAnsi" w:hAnsiTheme="minorHAnsi" w:cstheme="minorHAnsi"/>
          <w:sz w:val="32"/>
          <w:szCs w:val="32"/>
          <w:lang w:val="nl-NL" w:eastAsia="nl-NL"/>
        </w:rPr>
        <w:t xml:space="preserve"> een warme huiselijke thuis waar aandacht is voor iedere individuele persoon.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In een assistentiewoning is het fijn wonen door de garantie om steeds zorg en ondersteuning in uw nabijheid te hebben.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U zal aan de hand van de</w:t>
      </w:r>
      <w:r w:rsidR="0020318A">
        <w:rPr>
          <w:rFonts w:asciiTheme="minorHAnsi" w:hAnsiTheme="minorHAnsi" w:cstheme="minorHAnsi"/>
          <w:sz w:val="32"/>
          <w:szCs w:val="32"/>
          <w:lang w:val="nl-NL" w:eastAsia="nl-NL"/>
        </w:rPr>
        <w:t>ze brochure</w:t>
      </w:r>
      <w:r w:rsidRPr="000D46D1">
        <w:rPr>
          <w:rFonts w:asciiTheme="minorHAnsi" w:hAnsiTheme="minorHAnsi" w:cstheme="minorHAnsi"/>
          <w:sz w:val="32"/>
          <w:szCs w:val="32"/>
          <w:lang w:val="nl-NL" w:eastAsia="nl-NL"/>
        </w:rPr>
        <w:t xml:space="preserve"> een boeiend en volledig beeld krijgen van wat we u kunnen aanbieden, gekaderd in de algemene maatschappelijke </w:t>
      </w:r>
      <w:r w:rsidR="0020318A">
        <w:rPr>
          <w:rFonts w:asciiTheme="minorHAnsi" w:hAnsiTheme="minorHAnsi" w:cstheme="minorHAnsi"/>
          <w:sz w:val="32"/>
          <w:szCs w:val="32"/>
          <w:lang w:val="nl-NL" w:eastAsia="nl-NL"/>
        </w:rPr>
        <w:t>context</w:t>
      </w:r>
      <w:r w:rsidRPr="000D46D1">
        <w:rPr>
          <w:rFonts w:asciiTheme="minorHAnsi" w:hAnsiTheme="minorHAnsi" w:cstheme="minorHAnsi"/>
          <w:sz w:val="32"/>
          <w:szCs w:val="32"/>
          <w:lang w:val="nl-NL" w:eastAsia="nl-NL"/>
        </w:rPr>
        <w:t xml:space="preserve"> van vandaag.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Verder kan u ook alle praktische informatie in een notendop terugvinden. </w:t>
      </w:r>
    </w:p>
    <w:p w:rsidR="00BE798D" w:rsidRPr="000D46D1" w:rsidRDefault="00BE798D" w:rsidP="002E6AEA">
      <w:pPr>
        <w:spacing w:line="276" w:lineRule="auto"/>
        <w:ind w:left="284" w:right="340"/>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Wij staan altijd klaar om u alle informatie te geven omtrent onze dienstverlening. </w:t>
      </w:r>
    </w:p>
    <w:p w:rsidR="002E6AEA" w:rsidRDefault="00BE798D" w:rsidP="002E6AEA">
      <w:pPr>
        <w:spacing w:line="276" w:lineRule="auto"/>
        <w:ind w:left="284" w:right="340"/>
        <w:rPr>
          <w:rFonts w:asciiTheme="minorHAnsi" w:hAnsiTheme="minorHAnsi" w:cstheme="minorHAnsi"/>
          <w:b/>
          <w:sz w:val="32"/>
          <w:szCs w:val="32"/>
          <w:lang w:val="nl-NL" w:eastAsia="nl-NL"/>
        </w:rPr>
      </w:pPr>
      <w:r w:rsidRPr="000D46D1">
        <w:rPr>
          <w:rFonts w:asciiTheme="minorHAnsi" w:hAnsiTheme="minorHAnsi" w:cstheme="minorHAnsi"/>
          <w:b/>
          <w:sz w:val="32"/>
          <w:szCs w:val="32"/>
          <w:lang w:val="nl-NL" w:eastAsia="nl-NL"/>
        </w:rPr>
        <w:t xml:space="preserve">U bent altijd welkom! </w:t>
      </w:r>
    </w:p>
    <w:p w:rsidR="002E6AEA" w:rsidRDefault="002E6AEA" w:rsidP="002E6AEA">
      <w:pPr>
        <w:spacing w:line="276" w:lineRule="auto"/>
        <w:ind w:left="284" w:right="340"/>
        <w:rPr>
          <w:rFonts w:asciiTheme="minorHAnsi" w:hAnsiTheme="minorHAnsi" w:cstheme="minorHAnsi"/>
          <w:b/>
          <w:sz w:val="32"/>
          <w:szCs w:val="32"/>
          <w:lang w:val="nl-NL" w:eastAsia="nl-NL"/>
        </w:rPr>
      </w:pPr>
    </w:p>
    <w:p w:rsidR="002E6AEA" w:rsidRDefault="00F648BE" w:rsidP="002E6AEA">
      <w:pPr>
        <w:spacing w:line="276" w:lineRule="auto"/>
        <w:ind w:left="284" w:right="340"/>
        <w:rPr>
          <w:rFonts w:asciiTheme="minorHAnsi" w:hAnsiTheme="minorHAnsi" w:cstheme="minorHAnsi"/>
          <w:b/>
          <w:sz w:val="32"/>
          <w:szCs w:val="32"/>
          <w:lang w:val="nl-NL" w:eastAsia="nl-NL"/>
        </w:rPr>
      </w:pPr>
      <w:r>
        <w:rPr>
          <w:rFonts w:asciiTheme="minorHAnsi" w:hAnsiTheme="minorHAnsi" w:cstheme="minorHAnsi"/>
          <w:sz w:val="32"/>
          <w:szCs w:val="32"/>
          <w:lang w:val="nl-NL" w:eastAsia="nl-NL"/>
        </w:rPr>
        <w:t>Petra Boeije</w:t>
      </w:r>
    </w:p>
    <w:p w:rsidR="002E6AEA" w:rsidRDefault="009C02BE" w:rsidP="002E6AEA">
      <w:pPr>
        <w:spacing w:line="276" w:lineRule="auto"/>
        <w:ind w:left="284" w:right="340"/>
        <w:rPr>
          <w:rFonts w:asciiTheme="minorHAnsi" w:hAnsiTheme="minorHAnsi" w:cstheme="minorHAnsi"/>
          <w:b/>
          <w:sz w:val="32"/>
          <w:szCs w:val="32"/>
          <w:lang w:val="nl-NL" w:eastAsia="nl-NL"/>
        </w:rPr>
      </w:pPr>
      <w:r>
        <w:rPr>
          <w:rFonts w:asciiTheme="minorHAnsi" w:hAnsiTheme="minorHAnsi" w:cstheme="minorHAnsi"/>
          <w:sz w:val="32"/>
          <w:szCs w:val="32"/>
          <w:lang w:val="nl-NL" w:eastAsia="nl-NL"/>
        </w:rPr>
        <w:t>Algemeen directeur</w:t>
      </w:r>
    </w:p>
    <w:p w:rsidR="009C02BE" w:rsidRPr="002E6AEA" w:rsidRDefault="009C02BE" w:rsidP="002E6AEA">
      <w:pPr>
        <w:spacing w:line="276" w:lineRule="auto"/>
        <w:ind w:left="284" w:right="340"/>
        <w:rPr>
          <w:rFonts w:asciiTheme="minorHAnsi" w:hAnsiTheme="minorHAnsi" w:cstheme="minorHAnsi"/>
          <w:b/>
          <w:sz w:val="32"/>
          <w:szCs w:val="32"/>
          <w:lang w:val="nl-NL" w:eastAsia="nl-NL"/>
        </w:rPr>
      </w:pPr>
      <w:r>
        <w:rPr>
          <w:rFonts w:asciiTheme="minorHAnsi" w:hAnsiTheme="minorHAnsi" w:cstheme="minorHAnsi"/>
          <w:sz w:val="32"/>
          <w:szCs w:val="32"/>
          <w:lang w:val="nl-NL" w:eastAsia="nl-NL"/>
        </w:rPr>
        <w:t>Vzw Vijvens</w:t>
      </w:r>
    </w:p>
    <w:p w:rsidR="00937AC5" w:rsidRPr="009C02BE" w:rsidRDefault="00D10F8E" w:rsidP="00FB7E6D">
      <w:pPr>
        <w:pStyle w:val="Kop1"/>
        <w:spacing w:before="120" w:after="280" w:line="276" w:lineRule="auto"/>
        <w:ind w:left="431" w:hanging="431"/>
        <w:rPr>
          <w:rFonts w:asciiTheme="minorHAnsi" w:hAnsiTheme="minorHAnsi" w:cstheme="minorHAnsi"/>
          <w:b/>
          <w:sz w:val="48"/>
          <w:szCs w:val="48"/>
        </w:rPr>
      </w:pPr>
      <w:r w:rsidRPr="009C02BE">
        <w:rPr>
          <w:rFonts w:asciiTheme="minorHAnsi" w:hAnsiTheme="minorHAnsi" w:cstheme="minorHAnsi"/>
          <w:b/>
          <w:sz w:val="48"/>
          <w:szCs w:val="48"/>
        </w:rPr>
        <w:lastRenderedPageBreak/>
        <w:t>o</w:t>
      </w:r>
      <w:r w:rsidR="00937AC5" w:rsidRPr="009C02BE">
        <w:rPr>
          <w:rFonts w:asciiTheme="minorHAnsi" w:hAnsiTheme="minorHAnsi" w:cstheme="minorHAnsi"/>
          <w:b/>
          <w:sz w:val="48"/>
          <w:szCs w:val="48"/>
        </w:rPr>
        <w:t>nze missie - visie</w:t>
      </w:r>
      <w:bookmarkEnd w:id="0"/>
    </w:p>
    <w:p w:rsidR="00937AC5" w:rsidRPr="000D46D1" w:rsidRDefault="00937AC5" w:rsidP="00FB7E6D">
      <w:pPr>
        <w:shd w:val="clear" w:color="auto" w:fill="FFFFFF"/>
        <w:spacing w:after="240" w:line="276" w:lineRule="auto"/>
        <w:jc w:val="center"/>
        <w:rPr>
          <w:rFonts w:asciiTheme="minorHAnsi" w:hAnsiTheme="minorHAnsi" w:cstheme="minorHAnsi"/>
          <w:bCs/>
          <w:i/>
          <w:sz w:val="32"/>
          <w:szCs w:val="32"/>
          <w:lang w:eastAsia="nl-BE"/>
        </w:rPr>
      </w:pPr>
      <w:r w:rsidRPr="000D46D1">
        <w:rPr>
          <w:rFonts w:asciiTheme="minorHAnsi" w:hAnsiTheme="minorHAnsi" w:cstheme="minorHAnsi"/>
          <w:bCs/>
          <w:i/>
          <w:sz w:val="32"/>
          <w:szCs w:val="32"/>
          <w:lang w:eastAsia="nl-BE"/>
        </w:rPr>
        <w:t xml:space="preserve">Vzw Vijvens geeft vorm aan een thuis, waar mensen voluit kunnen wonen/leven/werken, vertrekkend vanuit de geschiedenis van de vzw: </w:t>
      </w:r>
    </w:p>
    <w:p w:rsidR="00636084" w:rsidRPr="000D46D1" w:rsidRDefault="002F3C90" w:rsidP="00FB7E6D">
      <w:pPr>
        <w:shd w:val="clear" w:color="auto" w:fill="FFFFFF"/>
        <w:spacing w:after="240" w:line="276" w:lineRule="auto"/>
        <w:jc w:val="center"/>
        <w:rPr>
          <w:rFonts w:asciiTheme="minorHAnsi" w:hAnsiTheme="minorHAnsi" w:cstheme="minorHAnsi"/>
          <w:i/>
          <w:sz w:val="32"/>
          <w:szCs w:val="32"/>
          <w:lang w:eastAsia="nl-BE"/>
        </w:rPr>
      </w:pPr>
      <w:r>
        <w:rPr>
          <w:rFonts w:asciiTheme="minorHAnsi" w:hAnsiTheme="minorHAnsi" w:cstheme="minorHAnsi"/>
          <w:bCs/>
          <w:i/>
          <w:sz w:val="32"/>
          <w:szCs w:val="32"/>
          <w:lang w:eastAsia="nl-BE"/>
        </w:rPr>
        <w:t>zorg dragen</w:t>
      </w:r>
      <w:r w:rsidR="00937AC5" w:rsidRPr="000D46D1">
        <w:rPr>
          <w:rFonts w:asciiTheme="minorHAnsi" w:hAnsiTheme="minorHAnsi" w:cstheme="minorHAnsi"/>
          <w:bCs/>
          <w:i/>
          <w:sz w:val="32"/>
          <w:szCs w:val="32"/>
          <w:lang w:eastAsia="nl-BE"/>
        </w:rPr>
        <w:t xml:space="preserve"> voor mensen met een kwetsbaarheid in de samenleving.</w:t>
      </w:r>
    </w:p>
    <w:p w:rsidR="00FB7E6D" w:rsidRDefault="00FB7E6D" w:rsidP="00FB7E6D">
      <w:pPr>
        <w:shd w:val="clear" w:color="auto" w:fill="FFFFFF"/>
        <w:spacing w:after="240" w:line="276" w:lineRule="auto"/>
        <w:rPr>
          <w:rFonts w:asciiTheme="minorHAnsi" w:hAnsiTheme="minorHAnsi" w:cstheme="minorHAnsi"/>
          <w:sz w:val="32"/>
          <w:szCs w:val="32"/>
          <w:lang w:eastAsia="nl-BE"/>
        </w:rPr>
      </w:pPr>
    </w:p>
    <w:p w:rsidR="00937AC5" w:rsidRPr="000D46D1" w:rsidRDefault="00937AC5" w:rsidP="002E6AEA">
      <w:pPr>
        <w:shd w:val="clear" w:color="auto" w:fill="FFFFFF"/>
        <w:spacing w:after="240" w:line="276" w:lineRule="auto"/>
        <w:ind w:left="284" w:right="340"/>
        <w:rPr>
          <w:rFonts w:asciiTheme="minorHAnsi" w:hAnsiTheme="minorHAnsi" w:cstheme="minorHAnsi"/>
          <w:sz w:val="32"/>
          <w:szCs w:val="32"/>
          <w:lang w:eastAsia="nl-BE"/>
        </w:rPr>
      </w:pPr>
      <w:r w:rsidRPr="000D46D1">
        <w:rPr>
          <w:rFonts w:asciiTheme="minorHAnsi" w:hAnsiTheme="minorHAnsi" w:cstheme="minorHAnsi"/>
          <w:sz w:val="32"/>
          <w:szCs w:val="32"/>
          <w:lang w:eastAsia="nl-BE"/>
        </w:rPr>
        <w:t xml:space="preserve">Onze waarden en missie geven we vorm door te werken aan en met oprechte </w:t>
      </w:r>
      <w:r w:rsidRPr="000D46D1">
        <w:rPr>
          <w:rFonts w:asciiTheme="minorHAnsi" w:hAnsiTheme="minorHAnsi" w:cstheme="minorHAnsi"/>
          <w:i/>
          <w:sz w:val="32"/>
          <w:szCs w:val="32"/>
          <w:lang w:eastAsia="nl-BE"/>
        </w:rPr>
        <w:t>AANDACHT</w:t>
      </w:r>
      <w:r w:rsidRPr="000D46D1">
        <w:rPr>
          <w:rFonts w:asciiTheme="minorHAnsi" w:hAnsiTheme="minorHAnsi" w:cstheme="minorHAnsi"/>
          <w:sz w:val="32"/>
          <w:szCs w:val="32"/>
          <w:lang w:eastAsia="nl-BE"/>
        </w:rPr>
        <w:t>.</w:t>
      </w:r>
    </w:p>
    <w:p w:rsidR="000D5499" w:rsidRPr="000D46D1" w:rsidRDefault="000D5499" w:rsidP="00FB7E6D">
      <w:pPr>
        <w:shd w:val="clear" w:color="auto" w:fill="FFFFFF"/>
        <w:spacing w:line="276" w:lineRule="auto"/>
        <w:rPr>
          <w:rFonts w:asciiTheme="minorHAnsi" w:hAnsiTheme="minorHAnsi" w:cstheme="minorHAnsi"/>
          <w:sz w:val="32"/>
          <w:szCs w:val="32"/>
          <w:lang w:eastAsia="nl-BE"/>
        </w:rPr>
      </w:pP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 xml:space="preserve">A </w:t>
      </w:r>
      <w:r w:rsidRPr="000D46D1">
        <w:rPr>
          <w:rFonts w:asciiTheme="minorHAnsi" w:hAnsiTheme="minorHAnsi" w:cstheme="minorHAnsi"/>
          <w:sz w:val="32"/>
          <w:szCs w:val="32"/>
          <w:lang w:eastAsia="nl-BE"/>
        </w:rPr>
        <w:t>acceptatie - respect voor het unieke karakter van elke persoon - mensen moeten zichzelf kunnen zijn en blijven</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A</w:t>
      </w:r>
      <w:r w:rsidRPr="000D46D1">
        <w:rPr>
          <w:rFonts w:asciiTheme="minorHAnsi" w:hAnsiTheme="minorHAnsi" w:cstheme="minorHAnsi"/>
          <w:sz w:val="32"/>
          <w:szCs w:val="32"/>
          <w:lang w:eastAsia="nl-BE"/>
        </w:rPr>
        <w:t xml:space="preserve"> aanwezigheid - we zijn present in relaties met elkaar - de ander is een volwaardig mens en weet zich geborgen</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N</w:t>
      </w:r>
      <w:r w:rsidRPr="000D46D1">
        <w:rPr>
          <w:rFonts w:asciiTheme="minorHAnsi" w:hAnsiTheme="minorHAnsi" w:cstheme="minorHAnsi"/>
          <w:sz w:val="32"/>
          <w:szCs w:val="32"/>
          <w:lang w:eastAsia="nl-BE"/>
        </w:rPr>
        <w:t xml:space="preserve"> nabijheid - liefdevolle benadering vanuit barmhartigheid en zachtmoedigheid</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D</w:t>
      </w:r>
      <w:r w:rsidRPr="000D46D1">
        <w:rPr>
          <w:rFonts w:asciiTheme="minorHAnsi" w:hAnsiTheme="minorHAnsi" w:cstheme="minorHAnsi"/>
          <w:sz w:val="32"/>
          <w:szCs w:val="32"/>
          <w:lang w:eastAsia="nl-BE"/>
        </w:rPr>
        <w:t xml:space="preserve"> dromen en doen - in dialoog met de bewoner, samen het leven vorm geven</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A</w:t>
      </w:r>
      <w:r w:rsidRPr="000D46D1">
        <w:rPr>
          <w:rFonts w:asciiTheme="minorHAnsi" w:hAnsiTheme="minorHAnsi" w:cstheme="minorHAnsi"/>
          <w:sz w:val="32"/>
          <w:szCs w:val="32"/>
          <w:lang w:eastAsia="nl-BE"/>
        </w:rPr>
        <w:t xml:space="preserve"> allen - bewoners blijven verbonden met hun netwerk in de maatschappij</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C</w:t>
      </w:r>
      <w:r w:rsidRPr="000D46D1">
        <w:rPr>
          <w:rFonts w:asciiTheme="minorHAnsi" w:hAnsiTheme="minorHAnsi" w:cstheme="minorHAnsi"/>
          <w:sz w:val="32"/>
          <w:szCs w:val="32"/>
          <w:lang w:eastAsia="nl-BE"/>
        </w:rPr>
        <w:t xml:space="preserve"> competenties - we kijken naar kansen</w:t>
      </w:r>
      <w:r w:rsidR="00AC7A66">
        <w:rPr>
          <w:rFonts w:asciiTheme="minorHAnsi" w:hAnsiTheme="minorHAnsi" w:cstheme="minorHAnsi"/>
          <w:sz w:val="32"/>
          <w:szCs w:val="32"/>
          <w:lang w:eastAsia="nl-BE"/>
        </w:rPr>
        <w:t>,</w:t>
      </w:r>
      <w:r w:rsidRPr="000D46D1">
        <w:rPr>
          <w:rFonts w:asciiTheme="minorHAnsi" w:hAnsiTheme="minorHAnsi" w:cstheme="minorHAnsi"/>
          <w:sz w:val="32"/>
          <w:szCs w:val="32"/>
          <w:lang w:eastAsia="nl-BE"/>
        </w:rPr>
        <w:t xml:space="preserve"> ee</w:t>
      </w:r>
      <w:r w:rsidR="00AC7A66">
        <w:rPr>
          <w:rFonts w:asciiTheme="minorHAnsi" w:hAnsiTheme="minorHAnsi" w:cstheme="minorHAnsi"/>
          <w:sz w:val="32"/>
          <w:szCs w:val="32"/>
          <w:lang w:eastAsia="nl-BE"/>
        </w:rPr>
        <w:t>rder</w:t>
      </w:r>
      <w:r w:rsidRPr="000D46D1">
        <w:rPr>
          <w:rFonts w:asciiTheme="minorHAnsi" w:hAnsiTheme="minorHAnsi" w:cstheme="minorHAnsi"/>
          <w:sz w:val="32"/>
          <w:szCs w:val="32"/>
          <w:lang w:eastAsia="nl-BE"/>
        </w:rPr>
        <w:t xml:space="preserve"> dan naar </w:t>
      </w:r>
      <w:r w:rsidR="00AC7A66">
        <w:rPr>
          <w:rFonts w:asciiTheme="minorHAnsi" w:hAnsiTheme="minorHAnsi" w:cstheme="minorHAnsi"/>
          <w:sz w:val="32"/>
          <w:szCs w:val="32"/>
          <w:lang w:eastAsia="nl-BE"/>
        </w:rPr>
        <w:t>b</w:t>
      </w:r>
      <w:r w:rsidRPr="000D46D1">
        <w:rPr>
          <w:rFonts w:asciiTheme="minorHAnsi" w:hAnsiTheme="minorHAnsi" w:cstheme="minorHAnsi"/>
          <w:sz w:val="32"/>
          <w:szCs w:val="32"/>
          <w:lang w:eastAsia="nl-BE"/>
        </w:rPr>
        <w:t>eperkingen</w:t>
      </w:r>
    </w:p>
    <w:p w:rsidR="000D5499" w:rsidRPr="000D46D1"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H</w:t>
      </w:r>
      <w:r w:rsidRPr="000D46D1">
        <w:rPr>
          <w:rFonts w:asciiTheme="minorHAnsi" w:hAnsiTheme="minorHAnsi" w:cstheme="minorHAnsi"/>
          <w:sz w:val="32"/>
          <w:szCs w:val="32"/>
          <w:lang w:eastAsia="nl-BE"/>
        </w:rPr>
        <w:t xml:space="preserve"> huiselijkheid - echt thuis zijn, wij werken in het huis van de bewoner</w:t>
      </w:r>
    </w:p>
    <w:p w:rsidR="000D5499" w:rsidRPr="00FB7E6D" w:rsidRDefault="000D5499" w:rsidP="00FB7E6D">
      <w:pPr>
        <w:shd w:val="clear" w:color="auto" w:fill="FFFFFF"/>
        <w:spacing w:after="100" w:afterAutospacing="1" w:line="276" w:lineRule="auto"/>
        <w:ind w:left="851" w:right="1134"/>
        <w:rPr>
          <w:rFonts w:asciiTheme="minorHAnsi" w:hAnsiTheme="minorHAnsi" w:cstheme="minorHAnsi"/>
          <w:sz w:val="32"/>
          <w:szCs w:val="32"/>
          <w:lang w:eastAsia="nl-BE"/>
        </w:rPr>
      </w:pPr>
      <w:r w:rsidRPr="000D46D1">
        <w:rPr>
          <w:rFonts w:asciiTheme="minorHAnsi" w:hAnsiTheme="minorHAnsi" w:cstheme="minorHAnsi"/>
          <w:b/>
          <w:sz w:val="32"/>
          <w:szCs w:val="32"/>
          <w:lang w:eastAsia="nl-BE"/>
        </w:rPr>
        <w:t>T</w:t>
      </w:r>
      <w:r w:rsidRPr="000D46D1">
        <w:rPr>
          <w:rFonts w:asciiTheme="minorHAnsi" w:hAnsiTheme="minorHAnsi" w:cstheme="minorHAnsi"/>
          <w:sz w:val="32"/>
          <w:szCs w:val="32"/>
          <w:lang w:eastAsia="nl-BE"/>
        </w:rPr>
        <w:t xml:space="preserve"> toonaangevend - we staan open voor innovatieve methodieken en ideeën</w:t>
      </w:r>
    </w:p>
    <w:p w:rsidR="000B5F3F" w:rsidRPr="009C02BE" w:rsidRDefault="005C507A" w:rsidP="002E6AEA">
      <w:pPr>
        <w:pStyle w:val="Kop1"/>
        <w:spacing w:before="120" w:after="280" w:line="276" w:lineRule="auto"/>
        <w:ind w:left="284" w:firstLine="0"/>
        <w:rPr>
          <w:rFonts w:asciiTheme="minorHAnsi" w:hAnsiTheme="minorHAnsi" w:cstheme="minorHAnsi"/>
          <w:b/>
          <w:sz w:val="48"/>
          <w:szCs w:val="48"/>
        </w:rPr>
      </w:pPr>
      <w:r w:rsidRPr="009C02BE">
        <w:rPr>
          <w:rFonts w:asciiTheme="minorHAnsi" w:hAnsiTheme="minorHAnsi" w:cstheme="minorHAnsi"/>
          <w:b/>
          <w:sz w:val="48"/>
          <w:szCs w:val="48"/>
        </w:rPr>
        <w:lastRenderedPageBreak/>
        <w:t xml:space="preserve">Vzw Vijvens </w:t>
      </w:r>
    </w:p>
    <w:p w:rsidR="005C507A" w:rsidRPr="000D46D1" w:rsidRDefault="005C507A" w:rsidP="002E6AEA">
      <w:pPr>
        <w:spacing w:line="276" w:lineRule="auto"/>
        <w:ind w:left="284"/>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Vzw Vijvens omvat</w:t>
      </w:r>
      <w:r w:rsidR="005031F7">
        <w:rPr>
          <w:rFonts w:asciiTheme="minorHAnsi" w:hAnsiTheme="minorHAnsi" w:cstheme="minorHAnsi"/>
          <w:sz w:val="32"/>
          <w:szCs w:val="32"/>
          <w:lang w:val="nl-NL" w:eastAsia="nl-NL"/>
        </w:rPr>
        <w:t>:</w:t>
      </w:r>
      <w:r w:rsidRPr="000D46D1">
        <w:rPr>
          <w:rFonts w:asciiTheme="minorHAnsi" w:hAnsiTheme="minorHAnsi" w:cstheme="minorHAnsi"/>
          <w:sz w:val="32"/>
          <w:szCs w:val="32"/>
          <w:lang w:val="nl-NL" w:eastAsia="nl-NL"/>
        </w:rPr>
        <w:t xml:space="preserve"> </w:t>
      </w:r>
      <w:r w:rsidR="005031F7">
        <w:rPr>
          <w:rFonts w:asciiTheme="minorHAnsi" w:hAnsiTheme="minorHAnsi" w:cstheme="minorHAnsi"/>
          <w:sz w:val="32"/>
          <w:szCs w:val="32"/>
          <w:lang w:val="nl-NL" w:eastAsia="nl-NL"/>
        </w:rPr>
        <w:t>‘</w:t>
      </w:r>
      <w:r w:rsidR="005031F7" w:rsidRPr="005031F7">
        <w:rPr>
          <w:rFonts w:asciiTheme="minorHAnsi" w:hAnsiTheme="minorHAnsi" w:cstheme="minorHAnsi"/>
          <w:i/>
          <w:sz w:val="32"/>
          <w:szCs w:val="32"/>
          <w:lang w:val="nl-NL" w:eastAsia="nl-NL"/>
        </w:rPr>
        <w:t>C</w:t>
      </w:r>
      <w:r w:rsidRPr="005031F7">
        <w:rPr>
          <w:rFonts w:asciiTheme="minorHAnsi" w:hAnsiTheme="minorHAnsi" w:cstheme="minorHAnsi"/>
          <w:i/>
          <w:sz w:val="32"/>
          <w:szCs w:val="32"/>
          <w:lang w:val="nl-NL" w:eastAsia="nl-NL"/>
        </w:rPr>
        <w:t>ampus wonen en leven Waegebrughe</w:t>
      </w:r>
      <w:r w:rsidR="005031F7" w:rsidRPr="005031F7">
        <w:rPr>
          <w:rFonts w:asciiTheme="minorHAnsi" w:hAnsiTheme="minorHAnsi" w:cstheme="minorHAnsi"/>
          <w:i/>
          <w:sz w:val="32"/>
          <w:szCs w:val="32"/>
          <w:lang w:val="nl-NL" w:eastAsia="nl-NL"/>
        </w:rPr>
        <w:t>’</w:t>
      </w:r>
      <w:r w:rsidRPr="000D46D1">
        <w:rPr>
          <w:rFonts w:asciiTheme="minorHAnsi" w:hAnsiTheme="minorHAnsi" w:cstheme="minorHAnsi"/>
          <w:sz w:val="32"/>
          <w:szCs w:val="32"/>
          <w:lang w:val="nl-NL" w:eastAsia="nl-NL"/>
        </w:rPr>
        <w:t xml:space="preserve"> te Kruishoutem en </w:t>
      </w:r>
      <w:r w:rsidR="005031F7">
        <w:rPr>
          <w:rFonts w:asciiTheme="minorHAnsi" w:hAnsiTheme="minorHAnsi" w:cstheme="minorHAnsi"/>
          <w:sz w:val="32"/>
          <w:szCs w:val="32"/>
          <w:lang w:val="nl-NL" w:eastAsia="nl-NL"/>
        </w:rPr>
        <w:t>‘</w:t>
      </w:r>
      <w:r w:rsidRPr="005031F7">
        <w:rPr>
          <w:rFonts w:asciiTheme="minorHAnsi" w:hAnsiTheme="minorHAnsi" w:cstheme="minorHAnsi"/>
          <w:i/>
          <w:sz w:val="32"/>
          <w:szCs w:val="32"/>
          <w:lang w:val="nl-NL" w:eastAsia="nl-NL"/>
        </w:rPr>
        <w:t>woonzorgcentrum Home Vijvens</w:t>
      </w:r>
      <w:r w:rsidR="005031F7" w:rsidRPr="005031F7">
        <w:rPr>
          <w:rFonts w:asciiTheme="minorHAnsi" w:hAnsiTheme="minorHAnsi" w:cstheme="minorHAnsi"/>
          <w:i/>
          <w:sz w:val="32"/>
          <w:szCs w:val="32"/>
          <w:lang w:val="nl-NL" w:eastAsia="nl-NL"/>
        </w:rPr>
        <w:t>’</w:t>
      </w:r>
      <w:r w:rsidRPr="000D46D1">
        <w:rPr>
          <w:rFonts w:asciiTheme="minorHAnsi" w:hAnsiTheme="minorHAnsi" w:cstheme="minorHAnsi"/>
          <w:sz w:val="32"/>
          <w:szCs w:val="32"/>
          <w:lang w:val="nl-NL" w:eastAsia="nl-NL"/>
        </w:rPr>
        <w:t xml:space="preserve"> te Huise</w:t>
      </w:r>
      <w:r w:rsidR="00E05C49" w:rsidRPr="000D46D1">
        <w:rPr>
          <w:rFonts w:asciiTheme="minorHAnsi" w:hAnsiTheme="minorHAnsi" w:cstheme="minorHAnsi"/>
          <w:sz w:val="32"/>
          <w:szCs w:val="32"/>
          <w:lang w:val="nl-NL" w:eastAsia="nl-NL"/>
        </w:rPr>
        <w:t xml:space="preserve">-Zingem. </w:t>
      </w:r>
    </w:p>
    <w:p w:rsidR="00E05C49" w:rsidRPr="000D46D1" w:rsidRDefault="00E05C49" w:rsidP="002E6AEA">
      <w:pPr>
        <w:pStyle w:val="Lijstalinea"/>
        <w:spacing w:line="276" w:lineRule="auto"/>
        <w:ind w:left="284"/>
        <w:rPr>
          <w:rFonts w:asciiTheme="minorHAnsi" w:hAnsiTheme="minorHAnsi" w:cstheme="minorHAnsi"/>
          <w:sz w:val="32"/>
          <w:szCs w:val="32"/>
          <w:lang w:val="nl-NL" w:eastAsia="nl-NL"/>
        </w:rPr>
      </w:pPr>
      <w:r w:rsidRPr="000D46D1">
        <w:rPr>
          <w:rFonts w:asciiTheme="minorHAnsi" w:hAnsiTheme="minorHAnsi" w:cstheme="minorHAnsi"/>
          <w:b/>
          <w:sz w:val="32"/>
          <w:szCs w:val="32"/>
          <w:lang w:val="nl-NL" w:eastAsia="nl-NL"/>
        </w:rPr>
        <w:t xml:space="preserve">Campus wonen en leven Waegebrughe </w:t>
      </w:r>
    </w:p>
    <w:p w:rsidR="002E6AEA" w:rsidRDefault="00E05C49" w:rsidP="002E6AEA">
      <w:pPr>
        <w:pStyle w:val="Lijstalinea"/>
        <w:numPr>
          <w:ilvl w:val="0"/>
          <w:numId w:val="8"/>
        </w:numPr>
        <w:spacing w:line="276" w:lineRule="auto"/>
        <w:ind w:left="709"/>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Residentie Célestin (24 woningen) </w:t>
      </w:r>
    </w:p>
    <w:p w:rsidR="002E6AEA" w:rsidRDefault="00E05C49" w:rsidP="002E6AEA">
      <w:pPr>
        <w:pStyle w:val="Lijstalinea"/>
        <w:numPr>
          <w:ilvl w:val="0"/>
          <w:numId w:val="8"/>
        </w:numPr>
        <w:spacing w:line="276" w:lineRule="auto"/>
        <w:ind w:left="709"/>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Residentie Kruiskouter (4 woningen) </w:t>
      </w:r>
    </w:p>
    <w:p w:rsidR="002E6AEA" w:rsidRDefault="00E05C49" w:rsidP="002E6AEA">
      <w:pPr>
        <w:pStyle w:val="Lijstalinea"/>
        <w:numPr>
          <w:ilvl w:val="0"/>
          <w:numId w:val="8"/>
        </w:numPr>
        <w:spacing w:line="276" w:lineRule="auto"/>
        <w:ind w:left="709"/>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Toekomstig wellnesscentrum </w:t>
      </w:r>
      <w:r w:rsidR="0009001E" w:rsidRPr="002E6AEA">
        <w:rPr>
          <w:rFonts w:asciiTheme="minorHAnsi" w:hAnsiTheme="minorHAnsi" w:cstheme="minorHAnsi"/>
          <w:sz w:val="32"/>
          <w:szCs w:val="32"/>
          <w:lang w:val="nl-NL" w:eastAsia="nl-NL"/>
        </w:rPr>
        <w:t>‘</w:t>
      </w:r>
      <w:r w:rsidRPr="002E6AEA">
        <w:rPr>
          <w:rFonts w:asciiTheme="minorHAnsi" w:hAnsiTheme="minorHAnsi" w:cstheme="minorHAnsi"/>
          <w:sz w:val="32"/>
          <w:szCs w:val="32"/>
          <w:lang w:val="nl-NL" w:eastAsia="nl-NL"/>
        </w:rPr>
        <w:t>Camille</w:t>
      </w:r>
      <w:r w:rsidR="0009001E" w:rsidRPr="002E6AEA">
        <w:rPr>
          <w:rFonts w:asciiTheme="minorHAnsi" w:hAnsiTheme="minorHAnsi" w:cstheme="minorHAnsi"/>
          <w:sz w:val="32"/>
          <w:szCs w:val="32"/>
          <w:lang w:val="nl-NL" w:eastAsia="nl-NL"/>
        </w:rPr>
        <w:t>’</w:t>
      </w:r>
      <w:r w:rsidRPr="002E6AEA">
        <w:rPr>
          <w:rFonts w:asciiTheme="minorHAnsi" w:hAnsiTheme="minorHAnsi" w:cstheme="minorHAnsi"/>
          <w:sz w:val="32"/>
          <w:szCs w:val="32"/>
          <w:lang w:val="nl-NL" w:eastAsia="nl-NL"/>
        </w:rPr>
        <w:t xml:space="preserve"> </w:t>
      </w:r>
    </w:p>
    <w:p w:rsidR="00E05C49" w:rsidRPr="002E6AEA" w:rsidRDefault="00E05C49" w:rsidP="002E6AEA">
      <w:pPr>
        <w:pStyle w:val="Lijstalinea"/>
        <w:numPr>
          <w:ilvl w:val="0"/>
          <w:numId w:val="8"/>
        </w:numPr>
        <w:spacing w:line="276" w:lineRule="auto"/>
        <w:ind w:left="709"/>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Woonzorgcentrum Home Sint-Petrus</w:t>
      </w:r>
    </w:p>
    <w:p w:rsidR="002E6AEA" w:rsidRDefault="00E05C49" w:rsidP="002E6AEA">
      <w:pPr>
        <w:pStyle w:val="Lijstalinea"/>
        <w:numPr>
          <w:ilvl w:val="1"/>
          <w:numId w:val="8"/>
        </w:numPr>
        <w:spacing w:line="276" w:lineRule="auto"/>
        <w:ind w:left="1134"/>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111 woongelegenheden voor zorgbehoevende ouderen</w:t>
      </w:r>
    </w:p>
    <w:p w:rsidR="002E6AEA" w:rsidRDefault="00E05C49" w:rsidP="002E6AEA">
      <w:pPr>
        <w:pStyle w:val="Lijstalinea"/>
        <w:numPr>
          <w:ilvl w:val="1"/>
          <w:numId w:val="8"/>
        </w:numPr>
        <w:spacing w:line="276" w:lineRule="auto"/>
        <w:ind w:left="1134"/>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5 woongelegenheden kortverblijf </w:t>
      </w:r>
    </w:p>
    <w:p w:rsidR="002E6AEA" w:rsidRDefault="00E05C49" w:rsidP="002E6AEA">
      <w:pPr>
        <w:pStyle w:val="Lijstalinea"/>
        <w:numPr>
          <w:ilvl w:val="1"/>
          <w:numId w:val="8"/>
        </w:numPr>
        <w:spacing w:line="276" w:lineRule="auto"/>
        <w:ind w:left="1134"/>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5 woongelegenheden oriënterend kortverblijf </w:t>
      </w:r>
    </w:p>
    <w:p w:rsidR="00E05C49" w:rsidRPr="002E6AEA" w:rsidRDefault="00E05C49" w:rsidP="002E6AEA">
      <w:pPr>
        <w:pStyle w:val="Lijstalinea"/>
        <w:numPr>
          <w:ilvl w:val="1"/>
          <w:numId w:val="8"/>
        </w:numPr>
        <w:spacing w:line="276" w:lineRule="auto"/>
        <w:ind w:left="1134"/>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4 woongelegenheden voor mantelzorgers </w:t>
      </w:r>
    </w:p>
    <w:p w:rsidR="002E6AEA" w:rsidRDefault="00706DC0" w:rsidP="002E6AEA">
      <w:pPr>
        <w:pStyle w:val="Lijstalinea"/>
        <w:numPr>
          <w:ilvl w:val="0"/>
          <w:numId w:val="17"/>
        </w:numPr>
        <w:spacing w:line="276" w:lineRule="auto"/>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Centrum voor dagverzorgingscentrum De Marolle </w:t>
      </w:r>
      <w:r w:rsidR="002543D7" w:rsidRPr="002E6AEA">
        <w:rPr>
          <w:rFonts w:asciiTheme="minorHAnsi" w:hAnsiTheme="minorHAnsi" w:cstheme="minorHAnsi"/>
          <w:sz w:val="32"/>
          <w:szCs w:val="32"/>
          <w:lang w:val="nl-NL" w:eastAsia="nl-NL"/>
        </w:rPr>
        <w:t>me</w:t>
      </w:r>
      <w:r w:rsidR="00C92323" w:rsidRPr="002E6AEA">
        <w:rPr>
          <w:rFonts w:asciiTheme="minorHAnsi" w:hAnsiTheme="minorHAnsi" w:cstheme="minorHAnsi"/>
          <w:sz w:val="32"/>
          <w:szCs w:val="32"/>
          <w:lang w:val="nl-NL" w:eastAsia="nl-NL"/>
        </w:rPr>
        <w:t>t</w:t>
      </w:r>
      <w:r w:rsidR="002543D7" w:rsidRPr="002E6AEA">
        <w:rPr>
          <w:rFonts w:asciiTheme="minorHAnsi" w:hAnsiTheme="minorHAnsi" w:cstheme="minorHAnsi"/>
          <w:sz w:val="32"/>
          <w:szCs w:val="32"/>
          <w:lang w:val="nl-NL" w:eastAsia="nl-NL"/>
        </w:rPr>
        <w:t xml:space="preserve"> kiss &amp; ride zone </w:t>
      </w:r>
    </w:p>
    <w:p w:rsidR="002E6AEA" w:rsidRDefault="00706DC0" w:rsidP="002E6AEA">
      <w:pPr>
        <w:pStyle w:val="Lijstalinea"/>
        <w:numPr>
          <w:ilvl w:val="0"/>
          <w:numId w:val="17"/>
        </w:numPr>
        <w:spacing w:line="276" w:lineRule="auto"/>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Gezondheidscentrum </w:t>
      </w:r>
    </w:p>
    <w:p w:rsidR="002E6AEA" w:rsidRDefault="0039041E" w:rsidP="002E6AEA">
      <w:pPr>
        <w:pStyle w:val="Lijstalinea"/>
        <w:numPr>
          <w:ilvl w:val="0"/>
          <w:numId w:val="17"/>
        </w:numPr>
        <w:spacing w:line="276" w:lineRule="auto"/>
        <w:rPr>
          <w:rFonts w:asciiTheme="minorHAnsi" w:hAnsiTheme="minorHAnsi" w:cstheme="minorHAnsi"/>
          <w:sz w:val="32"/>
          <w:szCs w:val="32"/>
          <w:lang w:val="nl-NL" w:eastAsia="nl-NL"/>
        </w:rPr>
      </w:pPr>
      <w:r>
        <w:rPr>
          <w:rFonts w:asciiTheme="minorHAnsi" w:hAnsiTheme="minorHAnsi" w:cstheme="minorHAnsi"/>
          <w:sz w:val="32"/>
          <w:szCs w:val="32"/>
          <w:lang w:val="nl-NL" w:eastAsia="nl-NL"/>
        </w:rPr>
        <w:t>Senioren</w:t>
      </w:r>
      <w:r w:rsidR="00E72F60">
        <w:rPr>
          <w:rFonts w:asciiTheme="minorHAnsi" w:hAnsiTheme="minorHAnsi" w:cstheme="minorHAnsi"/>
          <w:sz w:val="32"/>
          <w:szCs w:val="32"/>
          <w:lang w:val="nl-NL" w:eastAsia="nl-NL"/>
        </w:rPr>
        <w:t>restaurant (65+)</w:t>
      </w:r>
    </w:p>
    <w:p w:rsidR="002E6AEA" w:rsidRDefault="00706DC0" w:rsidP="002E6AEA">
      <w:pPr>
        <w:pStyle w:val="Lijstalinea"/>
        <w:numPr>
          <w:ilvl w:val="0"/>
          <w:numId w:val="17"/>
        </w:numPr>
        <w:spacing w:line="276" w:lineRule="auto"/>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Publieke tuin </w:t>
      </w:r>
      <w:r w:rsidR="002543D7" w:rsidRPr="002E6AEA">
        <w:rPr>
          <w:rFonts w:asciiTheme="minorHAnsi" w:hAnsiTheme="minorHAnsi" w:cstheme="minorHAnsi"/>
          <w:sz w:val="32"/>
          <w:szCs w:val="32"/>
          <w:lang w:val="nl-NL" w:eastAsia="nl-NL"/>
        </w:rPr>
        <w:t xml:space="preserve">en afgesloten </w:t>
      </w:r>
      <w:r w:rsidR="00F65EF2">
        <w:rPr>
          <w:rFonts w:asciiTheme="minorHAnsi" w:hAnsiTheme="minorHAnsi" w:cstheme="minorHAnsi"/>
          <w:sz w:val="32"/>
          <w:szCs w:val="32"/>
          <w:lang w:val="nl-NL" w:eastAsia="nl-NL"/>
        </w:rPr>
        <w:t>belevingstuin</w:t>
      </w:r>
      <w:r w:rsidR="002543D7" w:rsidRPr="002E6AEA">
        <w:rPr>
          <w:rFonts w:asciiTheme="minorHAnsi" w:hAnsiTheme="minorHAnsi" w:cstheme="minorHAnsi"/>
          <w:sz w:val="32"/>
          <w:szCs w:val="32"/>
          <w:lang w:val="nl-NL" w:eastAsia="nl-NL"/>
        </w:rPr>
        <w:t xml:space="preserve"> </w:t>
      </w:r>
    </w:p>
    <w:p w:rsidR="002E6AEA" w:rsidRDefault="002E6AEA" w:rsidP="002E6AEA">
      <w:pPr>
        <w:pStyle w:val="Lijstalinea"/>
        <w:numPr>
          <w:ilvl w:val="0"/>
          <w:numId w:val="17"/>
        </w:numPr>
        <w:spacing w:line="276" w:lineRule="auto"/>
        <w:rPr>
          <w:rFonts w:asciiTheme="minorHAnsi" w:hAnsiTheme="minorHAnsi" w:cstheme="minorHAnsi"/>
          <w:sz w:val="32"/>
          <w:szCs w:val="32"/>
          <w:lang w:val="nl-NL" w:eastAsia="nl-NL"/>
        </w:rPr>
      </w:pPr>
      <w:r>
        <w:rPr>
          <w:noProof/>
          <w:lang w:eastAsia="nl-BE"/>
        </w:rPr>
        <w:drawing>
          <wp:anchor distT="0" distB="0" distL="114300" distR="114300" simplePos="0" relativeHeight="251663872" behindDoc="1" locked="0" layoutInCell="1" allowOverlap="1" wp14:anchorId="61BEEF22" wp14:editId="74E8D7B2">
            <wp:simplePos x="0" y="0"/>
            <wp:positionH relativeFrom="column">
              <wp:posOffset>3265170</wp:posOffset>
            </wp:positionH>
            <wp:positionV relativeFrom="paragraph">
              <wp:posOffset>15240</wp:posOffset>
            </wp:positionV>
            <wp:extent cx="3423920" cy="2076450"/>
            <wp:effectExtent l="0" t="0" r="5080" b="0"/>
            <wp:wrapTight wrapText="bothSides">
              <wp:wrapPolygon edited="0">
                <wp:start x="0" y="0"/>
                <wp:lineTo x="0" y="21402"/>
                <wp:lineTo x="21512" y="21402"/>
                <wp:lineTo x="21512" y="0"/>
                <wp:lineTo x="0" y="0"/>
              </wp:wrapPolygon>
            </wp:wrapTight>
            <wp:docPr id="28" name="Afbeelding 28" descr="Z:\Vestigingen\Waegebrughe\2014110313474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estigingen\Waegebrughe\20141103134741_0000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5153" t="16557" r="3747" b="5269"/>
                    <a:stretch/>
                  </pic:blipFill>
                  <pic:spPr bwMode="auto">
                    <a:xfrm>
                      <a:off x="0" y="0"/>
                      <a:ext cx="342392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3D7" w:rsidRPr="002E6AEA">
        <w:rPr>
          <w:rFonts w:asciiTheme="minorHAnsi" w:hAnsiTheme="minorHAnsi" w:cstheme="minorHAnsi"/>
          <w:sz w:val="32"/>
          <w:szCs w:val="32"/>
          <w:lang w:val="nl-NL" w:eastAsia="nl-NL"/>
        </w:rPr>
        <w:t xml:space="preserve">Onthaal met kiosk </w:t>
      </w:r>
    </w:p>
    <w:p w:rsidR="002E6AEA" w:rsidRDefault="00F65EF2" w:rsidP="002E6AEA">
      <w:pPr>
        <w:pStyle w:val="Lijstalinea"/>
        <w:numPr>
          <w:ilvl w:val="0"/>
          <w:numId w:val="17"/>
        </w:numPr>
        <w:spacing w:line="276" w:lineRule="auto"/>
        <w:rPr>
          <w:rFonts w:asciiTheme="minorHAnsi" w:hAnsiTheme="minorHAnsi" w:cstheme="minorHAnsi"/>
          <w:sz w:val="32"/>
          <w:szCs w:val="32"/>
          <w:lang w:val="nl-NL" w:eastAsia="nl-NL"/>
        </w:rPr>
      </w:pPr>
      <w:r>
        <w:rPr>
          <w:rFonts w:asciiTheme="minorHAnsi" w:hAnsiTheme="minorHAnsi" w:cstheme="minorHAnsi"/>
          <w:sz w:val="32"/>
          <w:szCs w:val="32"/>
          <w:lang w:val="nl-NL" w:eastAsia="nl-NL"/>
        </w:rPr>
        <w:t>Pater Gerolfzaal</w:t>
      </w:r>
    </w:p>
    <w:p w:rsidR="002E6AEA" w:rsidRDefault="002543D7" w:rsidP="002E6AEA">
      <w:pPr>
        <w:pStyle w:val="Lijstalinea"/>
        <w:numPr>
          <w:ilvl w:val="0"/>
          <w:numId w:val="17"/>
        </w:numPr>
        <w:spacing w:line="276" w:lineRule="auto"/>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Administratief gedeelte </w:t>
      </w:r>
    </w:p>
    <w:p w:rsidR="002543D7" w:rsidRPr="002E6AEA" w:rsidRDefault="002543D7" w:rsidP="002E6AEA">
      <w:pPr>
        <w:pStyle w:val="Lijstalinea"/>
        <w:numPr>
          <w:ilvl w:val="0"/>
          <w:numId w:val="17"/>
        </w:numPr>
        <w:spacing w:line="276" w:lineRule="auto"/>
        <w:rPr>
          <w:rFonts w:asciiTheme="minorHAnsi" w:hAnsiTheme="minorHAnsi" w:cstheme="minorHAnsi"/>
          <w:sz w:val="32"/>
          <w:szCs w:val="32"/>
          <w:lang w:val="nl-NL" w:eastAsia="nl-NL"/>
        </w:rPr>
      </w:pPr>
      <w:r w:rsidRPr="002E6AEA">
        <w:rPr>
          <w:rFonts w:asciiTheme="minorHAnsi" w:hAnsiTheme="minorHAnsi" w:cstheme="minorHAnsi"/>
          <w:sz w:val="32"/>
          <w:szCs w:val="32"/>
          <w:lang w:val="nl-NL" w:eastAsia="nl-NL"/>
        </w:rPr>
        <w:t xml:space="preserve">Open bewegings- en kinéruimte </w:t>
      </w:r>
    </w:p>
    <w:p w:rsidR="00E05C49" w:rsidRPr="000D46D1" w:rsidRDefault="00E05C49" w:rsidP="00FB7E6D">
      <w:pPr>
        <w:spacing w:line="276" w:lineRule="auto"/>
        <w:rPr>
          <w:rFonts w:asciiTheme="minorHAnsi" w:hAnsiTheme="minorHAnsi" w:cstheme="minorHAnsi"/>
          <w:sz w:val="32"/>
          <w:szCs w:val="32"/>
          <w:lang w:val="nl-NL" w:eastAsia="nl-NL"/>
        </w:rPr>
      </w:pPr>
    </w:p>
    <w:p w:rsidR="00D00E28" w:rsidRDefault="00D00E28" w:rsidP="00FB7E6D">
      <w:pPr>
        <w:spacing w:line="276" w:lineRule="auto"/>
        <w:rPr>
          <w:rFonts w:asciiTheme="minorHAnsi" w:hAnsiTheme="minorHAnsi" w:cstheme="minorHAnsi"/>
          <w:b/>
          <w:sz w:val="32"/>
          <w:szCs w:val="32"/>
          <w:lang w:val="nl-NL" w:eastAsia="nl-NL"/>
        </w:rPr>
      </w:pPr>
    </w:p>
    <w:p w:rsidR="002E6AEA" w:rsidRPr="002E6AEA" w:rsidRDefault="002E6AEA" w:rsidP="00FB7E6D">
      <w:pPr>
        <w:spacing w:line="276" w:lineRule="auto"/>
        <w:rPr>
          <w:rFonts w:asciiTheme="minorHAnsi" w:hAnsiTheme="minorHAnsi" w:cstheme="minorHAnsi"/>
          <w:b/>
          <w:sz w:val="18"/>
          <w:szCs w:val="32"/>
          <w:lang w:val="nl-NL" w:eastAsia="nl-NL"/>
        </w:rPr>
      </w:pPr>
    </w:p>
    <w:p w:rsidR="00E05C49" w:rsidRPr="000D46D1" w:rsidRDefault="00706DC0" w:rsidP="00FB7E6D">
      <w:pPr>
        <w:spacing w:line="276" w:lineRule="auto"/>
        <w:rPr>
          <w:rFonts w:asciiTheme="minorHAnsi" w:hAnsiTheme="minorHAnsi" w:cstheme="minorHAnsi"/>
          <w:b/>
          <w:sz w:val="32"/>
          <w:szCs w:val="32"/>
          <w:lang w:val="nl-NL" w:eastAsia="nl-NL"/>
        </w:rPr>
      </w:pPr>
      <w:r w:rsidRPr="000D46D1">
        <w:rPr>
          <w:rFonts w:asciiTheme="minorHAnsi" w:hAnsiTheme="minorHAnsi" w:cstheme="minorHAnsi"/>
          <w:b/>
          <w:sz w:val="32"/>
          <w:szCs w:val="32"/>
          <w:lang w:val="nl-NL" w:eastAsia="nl-NL"/>
        </w:rPr>
        <w:t xml:space="preserve">Woonzorgcentrum Home Vijvens te Huise-Zingem </w:t>
      </w:r>
    </w:p>
    <w:p w:rsidR="00E05C49" w:rsidRPr="000D46D1" w:rsidRDefault="00706DC0" w:rsidP="00FB7E6D">
      <w:pPr>
        <w:pStyle w:val="Lijstalinea"/>
        <w:numPr>
          <w:ilvl w:val="0"/>
          <w:numId w:val="9"/>
        </w:numPr>
        <w:spacing w:line="276" w:lineRule="auto"/>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92 woongelegenheden voor zorgbehoevende ouderen </w:t>
      </w:r>
    </w:p>
    <w:p w:rsidR="00706DC0" w:rsidRPr="000D46D1" w:rsidRDefault="00706DC0" w:rsidP="00FB7E6D">
      <w:pPr>
        <w:pStyle w:val="Lijstalinea"/>
        <w:numPr>
          <w:ilvl w:val="0"/>
          <w:numId w:val="9"/>
        </w:numPr>
        <w:spacing w:line="276" w:lineRule="auto"/>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3 woongelegenheden kortverblijf</w:t>
      </w:r>
    </w:p>
    <w:p w:rsidR="00706DC0" w:rsidRPr="000D46D1" w:rsidRDefault="00706DC0" w:rsidP="00FB7E6D">
      <w:pPr>
        <w:pStyle w:val="Lijstalinea"/>
        <w:numPr>
          <w:ilvl w:val="0"/>
          <w:numId w:val="9"/>
        </w:numPr>
        <w:spacing w:line="276" w:lineRule="auto"/>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5 woongelegenheden oriënterend kortverblijf </w:t>
      </w:r>
    </w:p>
    <w:p w:rsidR="006F39D2" w:rsidRPr="009C02BE" w:rsidRDefault="00937AC5" w:rsidP="002E6AEA">
      <w:pPr>
        <w:pStyle w:val="Kop1"/>
        <w:spacing w:before="120" w:after="280" w:line="276" w:lineRule="auto"/>
        <w:ind w:left="709" w:right="340" w:hanging="431"/>
        <w:rPr>
          <w:rFonts w:asciiTheme="minorHAnsi" w:hAnsiTheme="minorHAnsi" w:cstheme="minorHAnsi"/>
          <w:b/>
          <w:sz w:val="48"/>
          <w:szCs w:val="48"/>
        </w:rPr>
      </w:pPr>
      <w:r w:rsidRPr="009C02BE">
        <w:rPr>
          <w:rFonts w:asciiTheme="minorHAnsi" w:hAnsiTheme="minorHAnsi" w:cstheme="minorHAnsi"/>
          <w:b/>
          <w:sz w:val="48"/>
          <w:szCs w:val="48"/>
        </w:rPr>
        <w:lastRenderedPageBreak/>
        <w:t xml:space="preserve">Ontstaan </w:t>
      </w:r>
      <w:r w:rsidR="006F39D2" w:rsidRPr="009C02BE">
        <w:rPr>
          <w:rFonts w:asciiTheme="minorHAnsi" w:hAnsiTheme="minorHAnsi" w:cstheme="minorHAnsi"/>
          <w:b/>
          <w:sz w:val="48"/>
          <w:szCs w:val="48"/>
        </w:rPr>
        <w:t>Waegebrughe</w:t>
      </w:r>
    </w:p>
    <w:p w:rsidR="00E14927" w:rsidRPr="000D46D1" w:rsidRDefault="006F39D2" w:rsidP="002E6AEA">
      <w:pPr>
        <w:overflowPunct w:val="0"/>
        <w:autoSpaceDE w:val="0"/>
        <w:autoSpaceDN w:val="0"/>
        <w:adjustRightInd w:val="0"/>
        <w:spacing w:after="120" w:line="276" w:lineRule="auto"/>
        <w:ind w:left="284" w:right="340"/>
        <w:jc w:val="both"/>
        <w:textAlignment w:val="baseline"/>
        <w:rPr>
          <w:rFonts w:asciiTheme="minorHAnsi" w:eastAsia="Times New Roman" w:hAnsiTheme="minorHAnsi" w:cstheme="minorHAnsi"/>
          <w:sz w:val="32"/>
          <w:szCs w:val="32"/>
          <w:lang w:val="nl-NL" w:eastAsia="nl-NL"/>
        </w:rPr>
      </w:pPr>
      <w:r w:rsidRPr="000D46D1">
        <w:rPr>
          <w:rFonts w:asciiTheme="minorHAnsi" w:eastAsia="Times New Roman" w:hAnsiTheme="minorHAnsi" w:cstheme="minorHAnsi"/>
          <w:sz w:val="32"/>
          <w:szCs w:val="32"/>
          <w:lang w:val="nl-NL" w:eastAsia="nl-NL"/>
        </w:rPr>
        <w:t>Sinds het voorj</w:t>
      </w:r>
      <w:r w:rsidR="00937AC5" w:rsidRPr="000D46D1">
        <w:rPr>
          <w:rFonts w:asciiTheme="minorHAnsi" w:eastAsia="Times New Roman" w:hAnsiTheme="minorHAnsi" w:cstheme="minorHAnsi"/>
          <w:sz w:val="32"/>
          <w:szCs w:val="32"/>
          <w:lang w:val="nl-NL" w:eastAsia="nl-NL"/>
        </w:rPr>
        <w:t xml:space="preserve">aar 2019 zijn we gestart met de bouw van onze nieuwe campus wonen en </w:t>
      </w:r>
      <w:r w:rsidR="00DF2C99" w:rsidRPr="000D46D1">
        <w:rPr>
          <w:rFonts w:asciiTheme="minorHAnsi" w:eastAsia="Times New Roman" w:hAnsiTheme="minorHAnsi" w:cstheme="minorHAnsi"/>
          <w:sz w:val="32"/>
          <w:szCs w:val="32"/>
          <w:lang w:val="nl-NL" w:eastAsia="nl-NL"/>
        </w:rPr>
        <w:t>leven Waegebrughe</w:t>
      </w:r>
      <w:r w:rsidRPr="000D46D1">
        <w:rPr>
          <w:rFonts w:asciiTheme="minorHAnsi" w:eastAsia="Times New Roman" w:hAnsiTheme="minorHAnsi" w:cstheme="minorHAnsi"/>
          <w:sz w:val="32"/>
          <w:szCs w:val="32"/>
          <w:lang w:val="nl-NL" w:eastAsia="nl-NL"/>
        </w:rPr>
        <w:t xml:space="preserve">. </w:t>
      </w:r>
    </w:p>
    <w:p w:rsidR="006F39D2" w:rsidRPr="000D46D1" w:rsidRDefault="006F39D2" w:rsidP="002E6AEA">
      <w:pPr>
        <w:overflowPunct w:val="0"/>
        <w:autoSpaceDE w:val="0"/>
        <w:autoSpaceDN w:val="0"/>
        <w:adjustRightInd w:val="0"/>
        <w:spacing w:after="120" w:line="276" w:lineRule="auto"/>
        <w:ind w:left="284" w:right="340"/>
        <w:jc w:val="both"/>
        <w:textAlignment w:val="baseline"/>
        <w:rPr>
          <w:rFonts w:asciiTheme="minorHAnsi" w:eastAsia="Times New Roman" w:hAnsiTheme="minorHAnsi" w:cstheme="minorHAnsi"/>
          <w:sz w:val="32"/>
          <w:szCs w:val="32"/>
          <w:lang w:val="nl-NL" w:eastAsia="nl-NL"/>
        </w:rPr>
      </w:pPr>
      <w:r w:rsidRPr="000D46D1">
        <w:rPr>
          <w:rFonts w:asciiTheme="minorHAnsi" w:eastAsia="Times New Roman" w:hAnsiTheme="minorHAnsi" w:cstheme="minorHAnsi"/>
          <w:sz w:val="32"/>
          <w:szCs w:val="32"/>
          <w:lang w:val="nl-NL" w:eastAsia="nl-NL"/>
        </w:rPr>
        <w:t xml:space="preserve">De </w:t>
      </w:r>
      <w:r w:rsidR="008019CC">
        <w:rPr>
          <w:rFonts w:asciiTheme="minorHAnsi" w:eastAsia="Times New Roman" w:hAnsiTheme="minorHAnsi" w:cstheme="minorHAnsi"/>
          <w:sz w:val="32"/>
          <w:szCs w:val="32"/>
          <w:lang w:val="nl-NL" w:eastAsia="nl-NL"/>
        </w:rPr>
        <w:t>wijk</w:t>
      </w:r>
      <w:r w:rsidRPr="000D46D1">
        <w:rPr>
          <w:rFonts w:asciiTheme="minorHAnsi" w:eastAsia="Times New Roman" w:hAnsiTheme="minorHAnsi" w:cstheme="minorHAnsi"/>
          <w:sz w:val="32"/>
          <w:szCs w:val="32"/>
          <w:lang w:val="nl-NL" w:eastAsia="nl-NL"/>
        </w:rPr>
        <w:t xml:space="preserve"> ‘Marolle’ kent een lange voorgeschiedenis in het zorgen voor mensen. Hier werd ooit</w:t>
      </w:r>
      <w:r w:rsidR="00897A4A" w:rsidRPr="000D46D1">
        <w:rPr>
          <w:rFonts w:asciiTheme="minorHAnsi" w:eastAsia="Times New Roman" w:hAnsiTheme="minorHAnsi" w:cstheme="minorHAnsi"/>
          <w:sz w:val="32"/>
          <w:szCs w:val="32"/>
          <w:lang w:val="nl-NL" w:eastAsia="nl-NL"/>
        </w:rPr>
        <w:t>,</w:t>
      </w:r>
      <w:r w:rsidRPr="000D46D1">
        <w:rPr>
          <w:rFonts w:asciiTheme="minorHAnsi" w:eastAsia="Times New Roman" w:hAnsiTheme="minorHAnsi" w:cstheme="minorHAnsi"/>
          <w:sz w:val="32"/>
          <w:szCs w:val="32"/>
          <w:lang w:val="nl-NL" w:eastAsia="nl-NL"/>
        </w:rPr>
        <w:t xml:space="preserve"> door de Paters Passionisten een klooster opgericht en later kon men hier terecht in het psychiatrisch verzorgingstehuis van de Broeders van Liefde. </w:t>
      </w:r>
      <w:r w:rsidR="00706DC0" w:rsidRPr="000D46D1">
        <w:rPr>
          <w:rFonts w:asciiTheme="minorHAnsi" w:eastAsia="Times New Roman" w:hAnsiTheme="minorHAnsi" w:cstheme="minorHAnsi"/>
          <w:sz w:val="32"/>
          <w:szCs w:val="32"/>
          <w:lang w:val="nl-NL" w:eastAsia="nl-NL"/>
        </w:rPr>
        <w:t xml:space="preserve"> </w:t>
      </w:r>
    </w:p>
    <w:p w:rsidR="00C6682F" w:rsidRDefault="00FB7E6D" w:rsidP="002E6AEA">
      <w:pPr>
        <w:overflowPunct w:val="0"/>
        <w:autoSpaceDE w:val="0"/>
        <w:autoSpaceDN w:val="0"/>
        <w:adjustRightInd w:val="0"/>
        <w:spacing w:before="120" w:after="120" w:line="276" w:lineRule="auto"/>
        <w:ind w:left="284" w:right="340"/>
        <w:jc w:val="both"/>
        <w:textAlignment w:val="baseline"/>
        <w:rPr>
          <w:rFonts w:asciiTheme="minorHAnsi" w:eastAsia="Times New Roman" w:hAnsiTheme="minorHAnsi" w:cstheme="minorHAnsi"/>
          <w:sz w:val="32"/>
          <w:szCs w:val="32"/>
          <w:lang w:val="nl-NL" w:eastAsia="nl-NL"/>
        </w:rPr>
      </w:pPr>
      <w:r>
        <w:rPr>
          <w:rFonts w:asciiTheme="minorHAnsi" w:eastAsia="Times New Roman" w:hAnsiTheme="minorHAnsi" w:cstheme="minorHAnsi"/>
          <w:noProof/>
          <w:color w:val="FF0000"/>
          <w:szCs w:val="25"/>
          <w:lang w:eastAsia="nl-BE"/>
        </w:rPr>
        <w:drawing>
          <wp:anchor distT="0" distB="0" distL="114300" distR="114300" simplePos="0" relativeHeight="251665920" behindDoc="1" locked="0" layoutInCell="1" allowOverlap="1" wp14:anchorId="417689E6" wp14:editId="7B95035C">
            <wp:simplePos x="0" y="0"/>
            <wp:positionH relativeFrom="column">
              <wp:posOffset>1779270</wp:posOffset>
            </wp:positionH>
            <wp:positionV relativeFrom="paragraph">
              <wp:posOffset>827405</wp:posOffset>
            </wp:positionV>
            <wp:extent cx="3145155" cy="2159635"/>
            <wp:effectExtent l="0" t="0" r="0" b="0"/>
            <wp:wrapThrough wrapText="bothSides">
              <wp:wrapPolygon edited="0">
                <wp:start x="0" y="0"/>
                <wp:lineTo x="0" y="21340"/>
                <wp:lineTo x="21456" y="21340"/>
                <wp:lineTo x="21456" y="0"/>
                <wp:lineTo x="0" y="0"/>
              </wp:wrapPolygon>
            </wp:wrapThrough>
            <wp:docPr id="6" name="Afbeelding 6" descr="Z:\Foto's rusthuis\Waegebrughe\Postkaart 46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o's rusthuis\Waegebrughe\Postkaart 469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06" t="11327" r="7500" b="9960"/>
                    <a:stretch/>
                  </pic:blipFill>
                  <pic:spPr bwMode="auto">
                    <a:xfrm>
                      <a:off x="0" y="0"/>
                      <a:ext cx="314515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9D2" w:rsidRPr="000D46D1">
        <w:rPr>
          <w:rFonts w:asciiTheme="minorHAnsi" w:eastAsia="Times New Roman" w:hAnsiTheme="minorHAnsi" w:cstheme="minorHAnsi"/>
          <w:sz w:val="32"/>
          <w:szCs w:val="32"/>
          <w:lang w:val="nl-NL" w:eastAsia="nl-NL"/>
        </w:rPr>
        <w:t>In 2006 werd he</w:t>
      </w:r>
      <w:r w:rsidR="00706DC0" w:rsidRPr="000D46D1">
        <w:rPr>
          <w:rFonts w:asciiTheme="minorHAnsi" w:eastAsia="Times New Roman" w:hAnsiTheme="minorHAnsi" w:cstheme="minorHAnsi"/>
          <w:sz w:val="32"/>
          <w:szCs w:val="32"/>
          <w:lang w:val="nl-NL" w:eastAsia="nl-NL"/>
        </w:rPr>
        <w:t>t eerste contact gelegd met de Broeders van L</w:t>
      </w:r>
      <w:r w:rsidR="006F39D2" w:rsidRPr="000D46D1">
        <w:rPr>
          <w:rFonts w:asciiTheme="minorHAnsi" w:eastAsia="Times New Roman" w:hAnsiTheme="minorHAnsi" w:cstheme="minorHAnsi"/>
          <w:sz w:val="32"/>
          <w:szCs w:val="32"/>
          <w:lang w:val="nl-NL" w:eastAsia="nl-NL"/>
        </w:rPr>
        <w:t xml:space="preserve">iefde, </w:t>
      </w:r>
      <w:r w:rsidR="00E14927" w:rsidRPr="000D46D1">
        <w:rPr>
          <w:rFonts w:asciiTheme="minorHAnsi" w:eastAsia="Times New Roman" w:hAnsiTheme="minorHAnsi" w:cstheme="minorHAnsi"/>
          <w:sz w:val="32"/>
          <w:szCs w:val="32"/>
          <w:lang w:val="nl-NL" w:eastAsia="nl-NL"/>
        </w:rPr>
        <w:t xml:space="preserve">jaren </w:t>
      </w:r>
      <w:r w:rsidR="006F39D2" w:rsidRPr="000D46D1">
        <w:rPr>
          <w:rFonts w:asciiTheme="minorHAnsi" w:eastAsia="Times New Roman" w:hAnsiTheme="minorHAnsi" w:cstheme="minorHAnsi"/>
          <w:sz w:val="32"/>
          <w:szCs w:val="32"/>
          <w:lang w:val="nl-NL" w:eastAsia="nl-NL"/>
        </w:rPr>
        <w:t>later kun</w:t>
      </w:r>
      <w:r w:rsidR="00937AC5" w:rsidRPr="000D46D1">
        <w:rPr>
          <w:rFonts w:asciiTheme="minorHAnsi" w:eastAsia="Times New Roman" w:hAnsiTheme="minorHAnsi" w:cstheme="minorHAnsi"/>
          <w:sz w:val="32"/>
          <w:szCs w:val="32"/>
          <w:lang w:val="nl-NL" w:eastAsia="nl-NL"/>
        </w:rPr>
        <w:t xml:space="preserve">nen we met trots vertellen dat </w:t>
      </w:r>
      <w:r w:rsidR="00E14927" w:rsidRPr="000D46D1">
        <w:rPr>
          <w:rFonts w:asciiTheme="minorHAnsi" w:eastAsia="Times New Roman" w:hAnsiTheme="minorHAnsi" w:cstheme="minorHAnsi"/>
          <w:sz w:val="32"/>
          <w:szCs w:val="32"/>
          <w:lang w:val="nl-NL" w:eastAsia="nl-NL"/>
        </w:rPr>
        <w:t xml:space="preserve">we het ‘zorgen voor mensen’ in de buurt kunnen verderzetten. </w:t>
      </w:r>
    </w:p>
    <w:p w:rsidR="00C92323" w:rsidRDefault="00C92323" w:rsidP="00FB7E6D">
      <w:pPr>
        <w:overflowPunct w:val="0"/>
        <w:autoSpaceDE w:val="0"/>
        <w:autoSpaceDN w:val="0"/>
        <w:adjustRightInd w:val="0"/>
        <w:spacing w:before="120" w:after="120" w:line="276" w:lineRule="auto"/>
        <w:jc w:val="center"/>
        <w:textAlignment w:val="baseline"/>
        <w:rPr>
          <w:rFonts w:asciiTheme="minorHAnsi" w:eastAsia="Times New Roman" w:hAnsiTheme="minorHAnsi" w:cstheme="minorHAnsi"/>
          <w:sz w:val="32"/>
          <w:szCs w:val="32"/>
          <w:lang w:val="nl-NL" w:eastAsia="nl-NL"/>
        </w:rPr>
      </w:pPr>
    </w:p>
    <w:p w:rsidR="00C92323" w:rsidRDefault="002E6AEA" w:rsidP="00FB7E6D">
      <w:pPr>
        <w:overflowPunct w:val="0"/>
        <w:autoSpaceDE w:val="0"/>
        <w:autoSpaceDN w:val="0"/>
        <w:adjustRightInd w:val="0"/>
        <w:spacing w:before="120" w:after="120" w:line="276" w:lineRule="auto"/>
        <w:textAlignment w:val="baseline"/>
        <w:rPr>
          <w:rFonts w:asciiTheme="minorHAnsi" w:eastAsia="Times New Roman" w:hAnsiTheme="minorHAnsi" w:cstheme="minorHAnsi"/>
          <w:noProof/>
          <w:color w:val="FF0000"/>
          <w:szCs w:val="25"/>
          <w:lang w:eastAsia="nl-BE"/>
        </w:rPr>
      </w:pPr>
      <w:r>
        <w:rPr>
          <w:rFonts w:asciiTheme="minorHAnsi" w:eastAsia="Times New Roman" w:hAnsiTheme="minorHAnsi" w:cstheme="minorHAnsi"/>
          <w:noProof/>
          <w:color w:val="FF0000"/>
          <w:szCs w:val="25"/>
          <w:lang w:eastAsia="nl-BE"/>
        </w:rPr>
        <w:drawing>
          <wp:anchor distT="0" distB="0" distL="114300" distR="114300" simplePos="0" relativeHeight="251645440" behindDoc="1" locked="0" layoutInCell="1" allowOverlap="1" wp14:anchorId="251D0012" wp14:editId="64988A6E">
            <wp:simplePos x="0" y="0"/>
            <wp:positionH relativeFrom="column">
              <wp:posOffset>6928</wp:posOffset>
            </wp:positionH>
            <wp:positionV relativeFrom="paragraph">
              <wp:posOffset>1703070</wp:posOffset>
            </wp:positionV>
            <wp:extent cx="3405505" cy="2159635"/>
            <wp:effectExtent l="0" t="0" r="4445" b="0"/>
            <wp:wrapTight wrapText="bothSides">
              <wp:wrapPolygon edited="0">
                <wp:start x="0" y="0"/>
                <wp:lineTo x="0" y="21340"/>
                <wp:lineTo x="21507" y="21340"/>
                <wp:lineTo x="21507" y="0"/>
                <wp:lineTo x="0" y="0"/>
              </wp:wrapPolygon>
            </wp:wrapTight>
            <wp:docPr id="4" name="Afbeelding 4" descr="Z:\Foto's rusthuis\Waegebrughe\postkaart waegebru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oto's rusthuis\Waegebrughe\postkaart waegebrugh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7" t="11715" r="5383" b="10571"/>
                    <a:stretch/>
                  </pic:blipFill>
                  <pic:spPr bwMode="auto">
                    <a:xfrm>
                      <a:off x="0" y="0"/>
                      <a:ext cx="340550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color w:val="FF0000"/>
          <w:szCs w:val="25"/>
          <w:lang w:eastAsia="nl-BE"/>
        </w:rPr>
        <w:drawing>
          <wp:anchor distT="0" distB="0" distL="114300" distR="114300" simplePos="0" relativeHeight="251642368" behindDoc="1" locked="0" layoutInCell="1" allowOverlap="1" wp14:anchorId="4B037A46" wp14:editId="5F76A0E0">
            <wp:simplePos x="0" y="0"/>
            <wp:positionH relativeFrom="column">
              <wp:posOffset>3242541</wp:posOffset>
            </wp:positionH>
            <wp:positionV relativeFrom="paragraph">
              <wp:posOffset>1701165</wp:posOffset>
            </wp:positionV>
            <wp:extent cx="3241040" cy="2159635"/>
            <wp:effectExtent l="0" t="0" r="0" b="0"/>
            <wp:wrapThrough wrapText="bothSides">
              <wp:wrapPolygon edited="0">
                <wp:start x="0" y="0"/>
                <wp:lineTo x="0" y="21340"/>
                <wp:lineTo x="21456" y="21340"/>
                <wp:lineTo x="21456" y="0"/>
                <wp:lineTo x="0" y="0"/>
              </wp:wrapPolygon>
            </wp:wrapThrough>
            <wp:docPr id="13" name="Afbeelding 13" descr="Z:\Foto's rusthuis\Waegebrughe\Tom Keymeulen 10 2014\IMAGE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to's rusthuis\Waegebrughe\Tom Keymeulen 10 2014\IMAGE_151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1040" cy="2159635"/>
                    </a:xfrm>
                    <a:prstGeom prst="rect">
                      <a:avLst/>
                    </a:prstGeom>
                    <a:noFill/>
                    <a:ln>
                      <a:noFill/>
                    </a:ln>
                  </pic:spPr>
                </pic:pic>
              </a:graphicData>
            </a:graphic>
          </wp:anchor>
        </w:drawing>
      </w:r>
      <w:r w:rsidR="00FB7E6D">
        <w:rPr>
          <w:rFonts w:asciiTheme="minorHAnsi" w:eastAsia="Times New Roman" w:hAnsiTheme="minorHAnsi" w:cstheme="minorHAnsi"/>
          <w:noProof/>
          <w:color w:val="FF0000"/>
          <w:szCs w:val="25"/>
          <w:lang w:eastAsia="nl-BE"/>
        </w:rPr>
        <w:drawing>
          <wp:anchor distT="0" distB="0" distL="114300" distR="114300" simplePos="0" relativeHeight="251667968" behindDoc="1" locked="0" layoutInCell="1" allowOverlap="1" wp14:anchorId="1EAED337" wp14:editId="33E9A2F2">
            <wp:simplePos x="0" y="0"/>
            <wp:positionH relativeFrom="column">
              <wp:posOffset>3810</wp:posOffset>
            </wp:positionH>
            <wp:positionV relativeFrom="paragraph">
              <wp:posOffset>3893185</wp:posOffset>
            </wp:positionV>
            <wp:extent cx="6479540" cy="1426210"/>
            <wp:effectExtent l="0" t="0" r="0" b="2540"/>
            <wp:wrapThrough wrapText="bothSides">
              <wp:wrapPolygon edited="0">
                <wp:start x="0" y="0"/>
                <wp:lineTo x="0" y="21350"/>
                <wp:lineTo x="21528" y="21350"/>
                <wp:lineTo x="21528" y="0"/>
                <wp:lineTo x="0" y="0"/>
              </wp:wrapPolygon>
            </wp:wrapThrough>
            <wp:docPr id="7" name="Afbeelding 7" descr="Z:\Foto's rusthuis\Waegebrughe\Tom Keymeulen 10 2014\IMAGE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oto's rusthuis\Waegebrughe\Tom Keymeulen 10 2014\IMAGE_156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7954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23">
        <w:rPr>
          <w:rFonts w:asciiTheme="minorHAnsi" w:eastAsia="Times New Roman" w:hAnsiTheme="minorHAnsi" w:cstheme="minorHAnsi"/>
          <w:color w:val="FF0000"/>
          <w:szCs w:val="25"/>
          <w:lang w:val="nl-NL" w:eastAsia="nl-NL"/>
        </w:rPr>
        <w:br w:type="textWrapping" w:clear="all"/>
      </w:r>
    </w:p>
    <w:p w:rsidR="006F39D2" w:rsidRPr="009C02BE" w:rsidRDefault="00F44A31" w:rsidP="002E6AEA">
      <w:pPr>
        <w:pStyle w:val="Kop1"/>
        <w:spacing w:before="120" w:after="280" w:line="276" w:lineRule="auto"/>
        <w:ind w:left="709" w:right="340" w:hanging="431"/>
        <w:rPr>
          <w:rFonts w:asciiTheme="minorHAnsi" w:hAnsiTheme="minorHAnsi" w:cstheme="minorHAnsi"/>
          <w:b/>
          <w:sz w:val="48"/>
          <w:szCs w:val="48"/>
        </w:rPr>
      </w:pPr>
      <w:r>
        <w:rPr>
          <w:rFonts w:asciiTheme="minorHAnsi" w:hAnsiTheme="minorHAnsi" w:cstheme="minorHAnsi"/>
          <w:b/>
          <w:sz w:val="48"/>
          <w:szCs w:val="48"/>
        </w:rPr>
        <w:lastRenderedPageBreak/>
        <w:t>onze assistentiewoningen</w:t>
      </w:r>
    </w:p>
    <w:p w:rsidR="000435E4" w:rsidRPr="000D46D1" w:rsidRDefault="00E748A0" w:rsidP="002E6AEA">
      <w:pPr>
        <w:spacing w:line="276" w:lineRule="auto"/>
        <w:ind w:left="284" w:right="340"/>
        <w:jc w:val="both"/>
        <w:rPr>
          <w:rFonts w:asciiTheme="minorHAnsi" w:hAnsiTheme="minorHAnsi" w:cstheme="minorHAnsi"/>
          <w:sz w:val="32"/>
          <w:szCs w:val="32"/>
        </w:rPr>
      </w:pPr>
      <w:r w:rsidRPr="000D46D1">
        <w:rPr>
          <w:rFonts w:asciiTheme="minorHAnsi" w:hAnsiTheme="minorHAnsi" w:cstheme="minorHAnsi"/>
          <w:sz w:val="32"/>
          <w:szCs w:val="32"/>
        </w:rPr>
        <w:t xml:space="preserve">Op </w:t>
      </w:r>
      <w:r w:rsidR="00366100" w:rsidRPr="000D46D1">
        <w:rPr>
          <w:rFonts w:asciiTheme="minorHAnsi" w:hAnsiTheme="minorHAnsi" w:cstheme="minorHAnsi"/>
          <w:sz w:val="32"/>
          <w:szCs w:val="32"/>
        </w:rPr>
        <w:t>onze campus zijn in totaal 28</w:t>
      </w:r>
      <w:r w:rsidRPr="000D46D1">
        <w:rPr>
          <w:rFonts w:asciiTheme="minorHAnsi" w:hAnsiTheme="minorHAnsi" w:cstheme="minorHAnsi"/>
          <w:sz w:val="32"/>
          <w:szCs w:val="32"/>
        </w:rPr>
        <w:t xml:space="preserve"> assistentiewoningen</w:t>
      </w:r>
      <w:r w:rsidR="00956BF4">
        <w:rPr>
          <w:rFonts w:asciiTheme="minorHAnsi" w:hAnsiTheme="minorHAnsi" w:cstheme="minorHAnsi"/>
          <w:sz w:val="32"/>
          <w:szCs w:val="32"/>
        </w:rPr>
        <w:t xml:space="preserve"> </w:t>
      </w:r>
      <w:r w:rsidR="00534AA2" w:rsidRPr="000D46D1">
        <w:rPr>
          <w:rFonts w:asciiTheme="minorHAnsi" w:hAnsiTheme="minorHAnsi" w:cstheme="minorHAnsi"/>
          <w:sz w:val="32"/>
          <w:szCs w:val="32"/>
        </w:rPr>
        <w:t>aanwezig</w:t>
      </w:r>
      <w:r w:rsidR="000435E4" w:rsidRPr="000D46D1">
        <w:rPr>
          <w:rFonts w:asciiTheme="minorHAnsi" w:hAnsiTheme="minorHAnsi" w:cstheme="minorHAnsi"/>
          <w:sz w:val="32"/>
          <w:szCs w:val="32"/>
        </w:rPr>
        <w:t>.</w:t>
      </w:r>
    </w:p>
    <w:p w:rsidR="00E748A0" w:rsidRPr="000D46D1" w:rsidRDefault="00E748A0" w:rsidP="002E6AEA">
      <w:pPr>
        <w:spacing w:line="276" w:lineRule="auto"/>
        <w:ind w:left="284" w:right="340"/>
        <w:jc w:val="both"/>
        <w:rPr>
          <w:rFonts w:asciiTheme="minorHAnsi" w:hAnsiTheme="minorHAnsi" w:cstheme="minorHAnsi"/>
          <w:sz w:val="32"/>
          <w:szCs w:val="32"/>
        </w:rPr>
      </w:pPr>
      <w:r w:rsidRPr="000D46D1">
        <w:rPr>
          <w:rFonts w:asciiTheme="minorHAnsi" w:hAnsiTheme="minorHAnsi" w:cstheme="minorHAnsi"/>
          <w:sz w:val="32"/>
          <w:szCs w:val="32"/>
        </w:rPr>
        <w:t xml:space="preserve">Onze assistentiewoningen zijn er op voorzien u het wonen en leven zo aangenaam mogelijk te maken, met </w:t>
      </w:r>
      <w:r w:rsidR="00DF2C99" w:rsidRPr="000D46D1">
        <w:rPr>
          <w:rFonts w:asciiTheme="minorHAnsi" w:hAnsiTheme="minorHAnsi" w:cstheme="minorHAnsi"/>
          <w:sz w:val="32"/>
          <w:szCs w:val="32"/>
        </w:rPr>
        <w:t xml:space="preserve">- </w:t>
      </w:r>
      <w:r w:rsidRPr="000D46D1">
        <w:rPr>
          <w:rFonts w:asciiTheme="minorHAnsi" w:hAnsiTheme="minorHAnsi" w:cstheme="minorHAnsi"/>
          <w:sz w:val="32"/>
          <w:szCs w:val="32"/>
        </w:rPr>
        <w:t xml:space="preserve">indien u hier nood aan heeft </w:t>
      </w:r>
      <w:r w:rsidR="00DF2C99" w:rsidRPr="000D46D1">
        <w:rPr>
          <w:rFonts w:asciiTheme="minorHAnsi" w:hAnsiTheme="minorHAnsi" w:cstheme="minorHAnsi"/>
          <w:sz w:val="32"/>
          <w:szCs w:val="32"/>
        </w:rPr>
        <w:t xml:space="preserve">- </w:t>
      </w:r>
      <w:r w:rsidRPr="000D46D1">
        <w:rPr>
          <w:rFonts w:asciiTheme="minorHAnsi" w:hAnsiTheme="minorHAnsi" w:cstheme="minorHAnsi"/>
          <w:sz w:val="32"/>
          <w:szCs w:val="32"/>
        </w:rPr>
        <w:t>alle zorgen dichtbij.</w:t>
      </w:r>
    </w:p>
    <w:p w:rsidR="00D40657" w:rsidRPr="00D40657" w:rsidRDefault="00D40657" w:rsidP="002E6AEA">
      <w:pPr>
        <w:spacing w:line="276" w:lineRule="auto"/>
        <w:ind w:left="284" w:right="340"/>
        <w:rPr>
          <w:rFonts w:asciiTheme="minorHAnsi" w:hAnsiTheme="minorHAnsi" w:cstheme="minorHAnsi"/>
          <w:sz w:val="32"/>
          <w:szCs w:val="32"/>
        </w:rPr>
      </w:pPr>
      <w:r w:rsidRPr="00D40657">
        <w:rPr>
          <w:rFonts w:asciiTheme="minorHAnsi" w:hAnsiTheme="minorHAnsi" w:cstheme="minorHAnsi"/>
          <w:sz w:val="32"/>
          <w:szCs w:val="32"/>
        </w:rPr>
        <w:t>Het verblijf in een assistentiewoning is voorbehouden aan 65-plussers die voldoende zelfredzaam zijn om zelfstandig te kunnen wonen.</w:t>
      </w:r>
    </w:p>
    <w:p w:rsidR="00D40657" w:rsidRDefault="00D40657" w:rsidP="002E6AEA">
      <w:pPr>
        <w:spacing w:line="276" w:lineRule="auto"/>
        <w:ind w:left="284" w:right="340"/>
        <w:jc w:val="both"/>
        <w:rPr>
          <w:rFonts w:asciiTheme="minorHAnsi" w:hAnsiTheme="minorHAnsi" w:cstheme="minorHAnsi"/>
          <w:szCs w:val="25"/>
        </w:rPr>
      </w:pPr>
      <w:r w:rsidRPr="00D40657">
        <w:rPr>
          <w:rFonts w:asciiTheme="minorHAnsi" w:hAnsiTheme="minorHAnsi" w:cstheme="minorHAnsi"/>
          <w:sz w:val="32"/>
          <w:szCs w:val="32"/>
        </w:rPr>
        <w:t>Een zorgbehoefte op zich is geen probleem, zolang de bewoner zich hier bewust van is en hier zelf, zo nodig samen met de woonassistent, een antwoord op kan vinden. De leeftijdsgrens van 65-plus is geen absolute grens, de wetgeving laat bepaalde afwijkingen toe.</w:t>
      </w:r>
    </w:p>
    <w:p w:rsidR="002543D7" w:rsidRPr="00984D9C" w:rsidRDefault="00C31C53" w:rsidP="002E6AEA">
      <w:pPr>
        <w:spacing w:line="276" w:lineRule="auto"/>
        <w:ind w:left="284" w:right="340"/>
        <w:jc w:val="center"/>
        <w:rPr>
          <w:rFonts w:asciiTheme="minorHAnsi" w:hAnsiTheme="minorHAnsi" w:cstheme="minorHAnsi"/>
          <w:szCs w:val="25"/>
        </w:rPr>
      </w:pPr>
      <w:r w:rsidRPr="00C31C53">
        <w:rPr>
          <w:rFonts w:asciiTheme="minorHAnsi" w:hAnsiTheme="minorHAnsi" w:cstheme="minorHAnsi"/>
          <w:noProof/>
          <w:szCs w:val="25"/>
          <w:lang w:eastAsia="nl-BE"/>
        </w:rPr>
        <mc:AlternateContent>
          <mc:Choice Requires="wps">
            <w:drawing>
              <wp:anchor distT="0" distB="0" distL="114300" distR="114300" simplePos="0" relativeHeight="251646464" behindDoc="0" locked="0" layoutInCell="1" allowOverlap="1" wp14:anchorId="598E855B" wp14:editId="4B9ED7A3">
                <wp:simplePos x="0" y="0"/>
                <wp:positionH relativeFrom="column">
                  <wp:posOffset>1988039</wp:posOffset>
                </wp:positionH>
                <wp:positionV relativeFrom="paragraph">
                  <wp:posOffset>3117215</wp:posOffset>
                </wp:positionV>
                <wp:extent cx="847725" cy="372139"/>
                <wp:effectExtent l="0" t="0" r="28575" b="2794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2139"/>
                        </a:xfrm>
                        <a:prstGeom prst="rect">
                          <a:avLst/>
                        </a:prstGeom>
                        <a:solidFill>
                          <a:srgbClr val="FFFFFF"/>
                        </a:solidFill>
                        <a:ln w="9525">
                          <a:solidFill>
                            <a:srgbClr val="000000"/>
                          </a:solidFill>
                          <a:miter lim="800000"/>
                          <a:headEnd/>
                          <a:tailEnd/>
                        </a:ln>
                      </wps:spPr>
                      <wps:txbx>
                        <w:txbxContent>
                          <w:p w:rsidR="00C31C53" w:rsidRPr="00C31C53" w:rsidRDefault="00C31C53" w:rsidP="00C31C53">
                            <w:pPr>
                              <w:jc w:val="center"/>
                              <w:rPr>
                                <w:b/>
                                <w:sz w:val="40"/>
                                <w:szCs w:val="40"/>
                              </w:rPr>
                            </w:pPr>
                            <w:r w:rsidRPr="00C31C53">
                              <w:rPr>
                                <w:b/>
                                <w:sz w:val="40"/>
                                <w:szCs w:val="40"/>
                              </w:rPr>
                              <w:t>KERK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E855B" id="_x0000_t202" coordsize="21600,21600" o:spt="202" path="m,l,21600r21600,l21600,xe">
                <v:stroke joinstyle="miter"/>
                <v:path gradientshapeok="t" o:connecttype="rect"/>
              </v:shapetype>
              <v:shape id="Tekstvak 2" o:spid="_x0000_s1026" type="#_x0000_t202" style="position:absolute;left:0;text-align:left;margin-left:156.55pt;margin-top:245.45pt;width:66.75pt;height:2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">
                <v:textbox>
                  <w:txbxContent>
                    <w:p w:rsidR="00C31C53" w:rsidRPr="00C31C53" w:rsidRDefault="00C31C53" w:rsidP="00C31C53">
                      <w:pPr>
                        <w:jc w:val="center"/>
                        <w:rPr>
                          <w:b/>
                          <w:sz w:val="40"/>
                          <w:szCs w:val="40"/>
                        </w:rPr>
                      </w:pPr>
                      <w:r w:rsidRPr="00C31C53">
                        <w:rPr>
                          <w:b/>
                          <w:sz w:val="40"/>
                          <w:szCs w:val="40"/>
                        </w:rPr>
                        <w:t>KERK</w:t>
                      </w:r>
                    </w:p>
                  </w:txbxContent>
                </v:textbox>
              </v:shape>
            </w:pict>
          </mc:Fallback>
        </mc:AlternateContent>
      </w:r>
      <w:r>
        <w:rPr>
          <w:rFonts w:ascii="Arial" w:hAnsi="Arial" w:cs="Arial"/>
          <w:noProof/>
          <w:lang w:eastAsia="nl-BE"/>
        </w:rPr>
        <w:drawing>
          <wp:inline distT="0" distB="0" distL="0" distR="0" wp14:anchorId="27C3716A" wp14:editId="0FE2CA40">
            <wp:extent cx="5528603" cy="3508537"/>
            <wp:effectExtent l="0" t="0" r="0" b="0"/>
            <wp:docPr id="14" name="Afbeelding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1984" t="9557" r="2810" b="5366"/>
                    <a:stretch/>
                  </pic:blipFill>
                  <pic:spPr bwMode="auto">
                    <a:xfrm>
                      <a:off x="0" y="0"/>
                      <a:ext cx="5531440" cy="3510337"/>
                    </a:xfrm>
                    <a:prstGeom prst="rect">
                      <a:avLst/>
                    </a:prstGeom>
                    <a:noFill/>
                    <a:ln>
                      <a:noFill/>
                    </a:ln>
                    <a:extLst>
                      <a:ext uri="{53640926-AAD7-44D8-BBD7-CCE9431645EC}">
                        <a14:shadowObscured xmlns:a14="http://schemas.microsoft.com/office/drawing/2010/main"/>
                      </a:ext>
                    </a:extLst>
                  </pic:spPr>
                </pic:pic>
              </a:graphicData>
            </a:graphic>
          </wp:inline>
        </w:drawing>
      </w:r>
    </w:p>
    <w:p w:rsidR="002543D7" w:rsidRPr="009B6A8A" w:rsidRDefault="00FB7E6D" w:rsidP="002E6AEA">
      <w:pPr>
        <w:spacing w:line="276" w:lineRule="auto"/>
        <w:ind w:left="284" w:right="340"/>
        <w:jc w:val="both"/>
        <w:rPr>
          <w:rFonts w:asciiTheme="minorHAnsi" w:hAnsiTheme="minorHAnsi" w:cstheme="minorHAnsi"/>
          <w:sz w:val="32"/>
          <w:szCs w:val="25"/>
        </w:rPr>
      </w:pPr>
      <w:r w:rsidRPr="009B6A8A">
        <w:rPr>
          <w:rFonts w:asciiTheme="minorHAnsi" w:hAnsiTheme="minorHAnsi" w:cstheme="minorHAnsi"/>
          <w:sz w:val="32"/>
          <w:szCs w:val="25"/>
        </w:rPr>
        <w:t>Links van de kerk</w:t>
      </w:r>
      <w:r w:rsidR="006F5EEE">
        <w:rPr>
          <w:rFonts w:asciiTheme="minorHAnsi" w:hAnsiTheme="minorHAnsi" w:cstheme="minorHAnsi"/>
          <w:sz w:val="32"/>
          <w:szCs w:val="25"/>
        </w:rPr>
        <w:t xml:space="preserve"> bevindt zich</w:t>
      </w:r>
      <w:r w:rsidRPr="009B6A8A">
        <w:rPr>
          <w:rFonts w:asciiTheme="minorHAnsi" w:hAnsiTheme="minorHAnsi" w:cstheme="minorHAnsi"/>
          <w:sz w:val="32"/>
          <w:szCs w:val="25"/>
        </w:rPr>
        <w:t xml:space="preserve"> “Residentie Célestin”</w:t>
      </w:r>
      <w:r w:rsidR="009B6A8A" w:rsidRPr="009B6A8A">
        <w:rPr>
          <w:rFonts w:asciiTheme="minorHAnsi" w:hAnsiTheme="minorHAnsi" w:cstheme="minorHAnsi"/>
          <w:sz w:val="32"/>
          <w:szCs w:val="25"/>
        </w:rPr>
        <w:t xml:space="preserve"> met 24 assistentiewoningen. De oppervlakte van deze  assistentiewoningen variëren tussen 47m² tot 67m². </w:t>
      </w:r>
    </w:p>
    <w:p w:rsidR="009B6A8A" w:rsidRPr="009B6A8A" w:rsidRDefault="009B6A8A" w:rsidP="002E6AEA">
      <w:pPr>
        <w:spacing w:line="276" w:lineRule="auto"/>
        <w:ind w:left="284" w:right="340"/>
        <w:jc w:val="both"/>
        <w:rPr>
          <w:rFonts w:asciiTheme="minorHAnsi" w:hAnsiTheme="minorHAnsi" w:cstheme="minorHAnsi"/>
          <w:sz w:val="32"/>
          <w:szCs w:val="25"/>
        </w:rPr>
      </w:pPr>
      <w:r w:rsidRPr="009B6A8A">
        <w:rPr>
          <w:rFonts w:asciiTheme="minorHAnsi" w:hAnsiTheme="minorHAnsi" w:cstheme="minorHAnsi"/>
          <w:sz w:val="32"/>
          <w:szCs w:val="25"/>
        </w:rPr>
        <w:t>Rechts van de kerk</w:t>
      </w:r>
      <w:r w:rsidR="006F5EEE">
        <w:rPr>
          <w:rFonts w:asciiTheme="minorHAnsi" w:hAnsiTheme="minorHAnsi" w:cstheme="minorHAnsi"/>
          <w:sz w:val="32"/>
          <w:szCs w:val="25"/>
        </w:rPr>
        <w:t xml:space="preserve"> bevindt zich</w:t>
      </w:r>
      <w:r w:rsidRPr="009B6A8A">
        <w:rPr>
          <w:rFonts w:asciiTheme="minorHAnsi" w:hAnsiTheme="minorHAnsi" w:cstheme="minorHAnsi"/>
          <w:sz w:val="32"/>
          <w:szCs w:val="25"/>
        </w:rPr>
        <w:t xml:space="preserve"> “Residentie Kruiskouter” met 4 tuinflats op het gelijkvloers. De oppervlakte van deze assistentiewoningen variëren tussen de 57m² en de 85m².</w:t>
      </w:r>
    </w:p>
    <w:p w:rsidR="00FB7E6D" w:rsidRPr="00B17330" w:rsidRDefault="00FB7E6D" w:rsidP="00BD6E9D">
      <w:pPr>
        <w:pStyle w:val="Kop2"/>
        <w:numPr>
          <w:ilvl w:val="0"/>
          <w:numId w:val="0"/>
        </w:numPr>
        <w:ind w:left="578" w:hanging="294"/>
      </w:pPr>
      <w:r w:rsidRPr="00B17330">
        <w:lastRenderedPageBreak/>
        <w:t>Overzicht dienstenpakket</w:t>
      </w:r>
    </w:p>
    <w:p w:rsidR="00FB7E6D" w:rsidRPr="000D46D1" w:rsidRDefault="00FB7E6D" w:rsidP="002E6AEA">
      <w:pPr>
        <w:spacing w:line="276" w:lineRule="auto"/>
        <w:ind w:left="284"/>
        <w:rPr>
          <w:rFonts w:asciiTheme="minorHAnsi" w:hAnsiTheme="minorHAnsi" w:cstheme="minorHAnsi"/>
          <w:sz w:val="32"/>
          <w:szCs w:val="32"/>
        </w:rPr>
      </w:pPr>
      <w:r w:rsidRPr="000D46D1">
        <w:rPr>
          <w:rFonts w:asciiTheme="minorHAnsi" w:hAnsiTheme="minorHAnsi" w:cstheme="minorHAnsi"/>
          <w:sz w:val="32"/>
          <w:szCs w:val="32"/>
        </w:rPr>
        <w:t>Onze woonassistent staat steeds ter beschikking om u hulp op maat aan te bieden en ondersteunt u bij het coördineren van het volledige traject.</w:t>
      </w:r>
    </w:p>
    <w:p w:rsidR="00FB7E6D" w:rsidRPr="002E6AEA" w:rsidRDefault="00FB7E6D" w:rsidP="002E6AEA">
      <w:pPr>
        <w:pStyle w:val="Kop3"/>
        <w:numPr>
          <w:ilvl w:val="0"/>
          <w:numId w:val="0"/>
        </w:numPr>
        <w:ind w:left="284"/>
        <w:rPr>
          <w:sz w:val="40"/>
        </w:rPr>
      </w:pPr>
      <w:r w:rsidRPr="002E6AEA">
        <w:rPr>
          <w:sz w:val="40"/>
        </w:rPr>
        <w:t>Service INBEGREPEN in de dagprijs</w:t>
      </w:r>
    </w:p>
    <w:p w:rsidR="00E3437B" w:rsidRPr="000758D6" w:rsidRDefault="00E3437B" w:rsidP="00B17330">
      <w:pPr>
        <w:jc w:val="center"/>
        <w:rPr>
          <w:b/>
          <w:sz w:val="34"/>
          <w:szCs w:val="34"/>
          <w:lang w:val="nl-NL" w:eastAsia="nl-NL"/>
        </w:rPr>
      </w:pPr>
      <w:r w:rsidRPr="000758D6">
        <w:rPr>
          <w:b/>
          <w:sz w:val="34"/>
          <w:szCs w:val="34"/>
          <w:lang w:val="nl-NL" w:eastAsia="nl-NL"/>
        </w:rPr>
        <w:t xml:space="preserve">Assistentiewoning &amp; </w:t>
      </w:r>
      <w:r w:rsidR="00B17330" w:rsidRPr="000758D6">
        <w:rPr>
          <w:b/>
          <w:sz w:val="34"/>
          <w:szCs w:val="34"/>
          <w:lang w:val="nl-NL" w:eastAsia="nl-NL"/>
        </w:rPr>
        <w:t>zorgcampus</w:t>
      </w:r>
    </w:p>
    <w:p w:rsidR="00B17330" w:rsidRDefault="00FB7E6D" w:rsidP="002E6AEA">
      <w:pPr>
        <w:pStyle w:val="Lijstalinea"/>
        <w:numPr>
          <w:ilvl w:val="0"/>
          <w:numId w:val="10"/>
        </w:numPr>
        <w:spacing w:line="276" w:lineRule="auto"/>
        <w:ind w:left="567" w:right="340"/>
        <w:jc w:val="both"/>
        <w:rPr>
          <w:rFonts w:asciiTheme="minorHAnsi" w:hAnsiTheme="minorHAnsi" w:cstheme="minorHAnsi"/>
          <w:sz w:val="32"/>
          <w:szCs w:val="32"/>
        </w:rPr>
      </w:pPr>
      <w:r w:rsidRPr="00B17330">
        <w:rPr>
          <w:rFonts w:asciiTheme="minorHAnsi" w:hAnsiTheme="minorHAnsi" w:cstheme="minorHAnsi"/>
          <w:sz w:val="32"/>
          <w:szCs w:val="32"/>
        </w:rPr>
        <w:t>Rolstoeltoegankelijke huisvesting</w:t>
      </w:r>
      <w:r w:rsidR="00B17330">
        <w:rPr>
          <w:rFonts w:asciiTheme="minorHAnsi" w:hAnsiTheme="minorHAnsi" w:cstheme="minorHAnsi"/>
          <w:sz w:val="32"/>
          <w:szCs w:val="32"/>
        </w:rPr>
        <w:t xml:space="preserve"> </w:t>
      </w:r>
    </w:p>
    <w:p w:rsidR="00FB7E6D" w:rsidRPr="00B17330" w:rsidRDefault="00B17330" w:rsidP="002E6AEA">
      <w:pPr>
        <w:pStyle w:val="Lijstalinea"/>
        <w:numPr>
          <w:ilvl w:val="0"/>
          <w:numId w:val="10"/>
        </w:numPr>
        <w:spacing w:line="276" w:lineRule="auto"/>
        <w:ind w:left="567" w:right="340"/>
        <w:jc w:val="both"/>
        <w:rPr>
          <w:rFonts w:asciiTheme="minorHAnsi" w:hAnsiTheme="minorHAnsi" w:cstheme="minorHAnsi"/>
          <w:sz w:val="32"/>
          <w:szCs w:val="32"/>
        </w:rPr>
      </w:pPr>
      <w:r>
        <w:rPr>
          <w:rFonts w:asciiTheme="minorHAnsi" w:hAnsiTheme="minorHAnsi" w:cstheme="minorHAnsi"/>
          <w:sz w:val="32"/>
          <w:szCs w:val="32"/>
        </w:rPr>
        <w:t>B</w:t>
      </w:r>
      <w:r w:rsidRPr="00B17330">
        <w:rPr>
          <w:rFonts w:asciiTheme="minorHAnsi" w:hAnsiTheme="minorHAnsi" w:cstheme="minorHAnsi"/>
          <w:sz w:val="32"/>
          <w:szCs w:val="32"/>
        </w:rPr>
        <w:t>ereikbaarheid met lift, binnengang en buitengang met buitentrap</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Volledig ingerichte keuken en badkamer met inloopdouche voorzien van de nodige hulpmiddelen</w:t>
      </w:r>
    </w:p>
    <w:p w:rsidR="00B17330" w:rsidRDefault="00B17330" w:rsidP="002E6AEA">
      <w:pPr>
        <w:pStyle w:val="Lijstalinea"/>
        <w:numPr>
          <w:ilvl w:val="0"/>
          <w:numId w:val="10"/>
        </w:numPr>
        <w:spacing w:line="276" w:lineRule="auto"/>
        <w:ind w:left="567" w:right="340"/>
        <w:rPr>
          <w:rFonts w:asciiTheme="minorHAnsi" w:hAnsiTheme="minorHAnsi" w:cstheme="minorHAnsi"/>
          <w:sz w:val="32"/>
          <w:szCs w:val="32"/>
        </w:rPr>
      </w:pPr>
      <w:r w:rsidRPr="00E3437B">
        <w:rPr>
          <w:rFonts w:asciiTheme="minorHAnsi" w:hAnsiTheme="minorHAnsi" w:cstheme="minorHAnsi"/>
          <w:sz w:val="32"/>
          <w:szCs w:val="32"/>
        </w:rPr>
        <w:t xml:space="preserve">Inbouwkast in de inkomhal </w:t>
      </w:r>
    </w:p>
    <w:p w:rsidR="00FB7E6D" w:rsidRPr="000758D6" w:rsidRDefault="00B17330" w:rsidP="002E6AEA">
      <w:pPr>
        <w:pStyle w:val="Lijstalinea"/>
        <w:numPr>
          <w:ilvl w:val="0"/>
          <w:numId w:val="10"/>
        </w:numPr>
        <w:spacing w:line="276" w:lineRule="auto"/>
        <w:ind w:left="567" w:right="340"/>
        <w:rPr>
          <w:rFonts w:asciiTheme="minorHAnsi" w:hAnsiTheme="minorHAnsi" w:cstheme="minorHAnsi"/>
          <w:sz w:val="32"/>
          <w:szCs w:val="32"/>
        </w:rPr>
      </w:pPr>
      <w:r w:rsidRPr="000758D6">
        <w:rPr>
          <w:rFonts w:asciiTheme="minorHAnsi" w:hAnsiTheme="minorHAnsi" w:cstheme="minorHAnsi"/>
          <w:sz w:val="32"/>
          <w:szCs w:val="32"/>
        </w:rPr>
        <w:t>P</w:t>
      </w:r>
      <w:r w:rsidR="00FB7E6D" w:rsidRPr="000758D6">
        <w:rPr>
          <w:rFonts w:asciiTheme="minorHAnsi" w:hAnsiTheme="minorHAnsi" w:cstheme="minorHAnsi"/>
          <w:sz w:val="32"/>
          <w:szCs w:val="32"/>
        </w:rPr>
        <w:t>ersoonlijke berging</w:t>
      </w:r>
    </w:p>
    <w:p w:rsidR="00FB7E6D" w:rsidRPr="000758D6" w:rsidRDefault="000758D6" w:rsidP="002E6AEA">
      <w:pPr>
        <w:pStyle w:val="Lijstalinea"/>
        <w:numPr>
          <w:ilvl w:val="0"/>
          <w:numId w:val="10"/>
        </w:numPr>
        <w:spacing w:line="276" w:lineRule="auto"/>
        <w:ind w:left="567" w:right="340"/>
        <w:rPr>
          <w:rFonts w:asciiTheme="minorHAnsi" w:hAnsiTheme="minorHAnsi" w:cstheme="minorHAnsi"/>
          <w:sz w:val="32"/>
          <w:szCs w:val="32"/>
        </w:rPr>
      </w:pPr>
      <w:r w:rsidRPr="000758D6">
        <w:rPr>
          <w:rFonts w:asciiTheme="minorHAnsi" w:hAnsiTheme="minorHAnsi" w:cstheme="minorHAnsi"/>
          <w:sz w:val="32"/>
          <w:szCs w:val="32"/>
        </w:rPr>
        <w:t>N</w:t>
      </w:r>
      <w:r w:rsidR="00FB7E6D" w:rsidRPr="000758D6">
        <w:rPr>
          <w:rFonts w:asciiTheme="minorHAnsi" w:hAnsiTheme="minorHAnsi" w:cstheme="minorHAnsi"/>
          <w:sz w:val="32"/>
          <w:szCs w:val="32"/>
        </w:rPr>
        <w:t>utsvoorzienin</w:t>
      </w:r>
      <w:r w:rsidRPr="000758D6">
        <w:rPr>
          <w:rFonts w:asciiTheme="minorHAnsi" w:hAnsiTheme="minorHAnsi" w:cstheme="minorHAnsi"/>
          <w:sz w:val="32"/>
          <w:szCs w:val="32"/>
        </w:rPr>
        <w:t xml:space="preserve">gen: </w:t>
      </w:r>
      <w:r w:rsidR="00C42070">
        <w:rPr>
          <w:rFonts w:asciiTheme="minorHAnsi" w:hAnsiTheme="minorHAnsi" w:cstheme="minorHAnsi"/>
          <w:sz w:val="32"/>
          <w:szCs w:val="32"/>
        </w:rPr>
        <w:t xml:space="preserve">de verwarming, het verbruik van </w:t>
      </w:r>
      <w:r w:rsidRPr="000758D6">
        <w:rPr>
          <w:rFonts w:asciiTheme="minorHAnsi" w:hAnsiTheme="minorHAnsi" w:cstheme="minorHAnsi"/>
          <w:sz w:val="32"/>
          <w:szCs w:val="32"/>
        </w:rPr>
        <w:t>water, gas en elektriciteit</w:t>
      </w:r>
    </w:p>
    <w:p w:rsidR="00FB7E6D" w:rsidRPr="000758D6" w:rsidRDefault="00FB7E6D" w:rsidP="002E6AEA">
      <w:pPr>
        <w:pStyle w:val="Lijstalinea"/>
        <w:numPr>
          <w:ilvl w:val="0"/>
          <w:numId w:val="10"/>
        </w:numPr>
        <w:spacing w:line="276" w:lineRule="auto"/>
        <w:ind w:left="567" w:right="340"/>
        <w:rPr>
          <w:rFonts w:asciiTheme="minorHAnsi" w:hAnsiTheme="minorHAnsi" w:cstheme="minorHAnsi"/>
          <w:sz w:val="32"/>
          <w:szCs w:val="32"/>
        </w:rPr>
      </w:pPr>
      <w:r w:rsidRPr="000758D6">
        <w:rPr>
          <w:rFonts w:asciiTheme="minorHAnsi" w:hAnsiTheme="minorHAnsi" w:cstheme="minorHAnsi"/>
          <w:sz w:val="32"/>
          <w:szCs w:val="32"/>
        </w:rPr>
        <w:t>Brandverzekering</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Onderhoud van gemeenschappelijke ruimtes</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Brandvertragende e</w:t>
      </w:r>
      <w:r w:rsidR="009B6A8A">
        <w:rPr>
          <w:rFonts w:asciiTheme="minorHAnsi" w:hAnsiTheme="minorHAnsi" w:cstheme="minorHAnsi"/>
          <w:sz w:val="32"/>
          <w:szCs w:val="32"/>
        </w:rPr>
        <w:t>n verduisterende overgordijnen &amp;</w:t>
      </w:r>
      <w:r>
        <w:rPr>
          <w:rFonts w:asciiTheme="minorHAnsi" w:hAnsiTheme="minorHAnsi" w:cstheme="minorHAnsi"/>
          <w:sz w:val="32"/>
          <w:szCs w:val="32"/>
        </w:rPr>
        <w:t xml:space="preserve"> op het gelijkvloers glasgordijnen</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Ruime parking en</w:t>
      </w:r>
      <w:r w:rsidR="005010B1">
        <w:rPr>
          <w:rFonts w:asciiTheme="minorHAnsi" w:hAnsiTheme="minorHAnsi" w:cstheme="minorHAnsi"/>
          <w:sz w:val="32"/>
          <w:szCs w:val="32"/>
        </w:rPr>
        <w:t xml:space="preserve"> afgesloten</w:t>
      </w:r>
      <w:r>
        <w:rPr>
          <w:rFonts w:asciiTheme="minorHAnsi" w:hAnsiTheme="minorHAnsi" w:cstheme="minorHAnsi"/>
          <w:sz w:val="32"/>
          <w:szCs w:val="32"/>
        </w:rPr>
        <w:t xml:space="preserve"> fietsenstalling</w:t>
      </w:r>
    </w:p>
    <w:p w:rsidR="009516AE" w:rsidRDefault="00B17330" w:rsidP="002E6AEA">
      <w:pPr>
        <w:pStyle w:val="Lijstalinea"/>
        <w:numPr>
          <w:ilvl w:val="0"/>
          <w:numId w:val="10"/>
        </w:numPr>
        <w:spacing w:line="276" w:lineRule="auto"/>
        <w:ind w:left="567" w:right="340"/>
        <w:rPr>
          <w:rFonts w:asciiTheme="minorHAnsi" w:hAnsiTheme="minorHAnsi" w:cstheme="minorHAnsi"/>
          <w:sz w:val="32"/>
          <w:szCs w:val="32"/>
        </w:rPr>
      </w:pPr>
      <w:r w:rsidRPr="00E3437B">
        <w:rPr>
          <w:rFonts w:asciiTheme="minorHAnsi" w:hAnsiTheme="minorHAnsi" w:cstheme="minorHAnsi"/>
          <w:sz w:val="32"/>
          <w:szCs w:val="32"/>
        </w:rPr>
        <w:t>Elektronische ba</w:t>
      </w:r>
      <w:r w:rsidR="0039041E">
        <w:rPr>
          <w:rFonts w:asciiTheme="minorHAnsi" w:hAnsiTheme="minorHAnsi" w:cstheme="minorHAnsi"/>
          <w:sz w:val="32"/>
          <w:szCs w:val="32"/>
        </w:rPr>
        <w:t>dge</w:t>
      </w:r>
      <w:r w:rsidRPr="00E3437B">
        <w:rPr>
          <w:rFonts w:asciiTheme="minorHAnsi" w:hAnsiTheme="minorHAnsi" w:cstheme="minorHAnsi"/>
          <w:sz w:val="32"/>
          <w:szCs w:val="32"/>
        </w:rPr>
        <w:t xml:space="preserve"> voor het openen van deuren</w:t>
      </w:r>
      <w:r w:rsidR="009516AE">
        <w:rPr>
          <w:rFonts w:asciiTheme="minorHAnsi" w:hAnsiTheme="minorHAnsi" w:cstheme="minorHAnsi"/>
          <w:sz w:val="32"/>
          <w:szCs w:val="32"/>
        </w:rPr>
        <w:t>.</w:t>
      </w:r>
    </w:p>
    <w:p w:rsidR="00B17330" w:rsidRPr="00B17330" w:rsidRDefault="009516AE"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A</w:t>
      </w:r>
      <w:r w:rsidR="00011EA8">
        <w:rPr>
          <w:rFonts w:asciiTheme="minorHAnsi" w:hAnsiTheme="minorHAnsi" w:cstheme="minorHAnsi"/>
          <w:sz w:val="32"/>
          <w:szCs w:val="32"/>
        </w:rPr>
        <w:t>fgesloten</w:t>
      </w:r>
      <w:r w:rsidR="00B17330" w:rsidRPr="00E3437B">
        <w:rPr>
          <w:rFonts w:asciiTheme="minorHAnsi" w:hAnsiTheme="minorHAnsi" w:cstheme="minorHAnsi"/>
          <w:sz w:val="32"/>
          <w:szCs w:val="32"/>
        </w:rPr>
        <w:t xml:space="preserve"> fietsenstalling</w:t>
      </w:r>
      <w:r>
        <w:rPr>
          <w:rFonts w:asciiTheme="minorHAnsi" w:hAnsiTheme="minorHAnsi" w:cstheme="minorHAnsi"/>
          <w:sz w:val="32"/>
          <w:szCs w:val="32"/>
        </w:rPr>
        <w:t xml:space="preserve"> met sleutel.</w:t>
      </w:r>
      <w:r w:rsidR="00B17330" w:rsidRPr="00E3437B">
        <w:rPr>
          <w:rFonts w:asciiTheme="minorHAnsi" w:hAnsiTheme="minorHAnsi" w:cstheme="minorHAnsi"/>
          <w:sz w:val="32"/>
          <w:szCs w:val="32"/>
        </w:rPr>
        <w:t xml:space="preserve"> </w:t>
      </w:r>
    </w:p>
    <w:p w:rsidR="00E3437B" w:rsidRPr="00E3437B"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Bereikbaarheid via trap en lift</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Eigen brievenbus en parlofoon</w:t>
      </w:r>
    </w:p>
    <w:p w:rsidR="00FB7E6D" w:rsidRDefault="00011EA8"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Aanwezigheid van Wifi-antennes</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Telefoon-, televisie- en internetaansluiting (TV aansluiting in living en slaapkamer</w:t>
      </w:r>
      <w:r w:rsidR="005C53AE">
        <w:rPr>
          <w:rFonts w:asciiTheme="minorHAnsi" w:hAnsiTheme="minorHAnsi" w:cstheme="minorHAnsi"/>
          <w:sz w:val="32"/>
          <w:szCs w:val="32"/>
        </w:rPr>
        <w:t xml:space="preserve"> – niet de gebruikskosten</w:t>
      </w:r>
      <w:r>
        <w:rPr>
          <w:rFonts w:asciiTheme="minorHAnsi" w:hAnsiTheme="minorHAnsi" w:cstheme="minorHAnsi"/>
          <w:sz w:val="32"/>
          <w:szCs w:val="32"/>
        </w:rPr>
        <w:t>)</w:t>
      </w:r>
    </w:p>
    <w:p w:rsidR="00FB7E6D" w:rsidRDefault="000758D6"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 xml:space="preserve">Assistentiewoningen </w:t>
      </w:r>
      <w:r w:rsidR="00FB7E6D">
        <w:rPr>
          <w:rFonts w:asciiTheme="minorHAnsi" w:hAnsiTheme="minorHAnsi" w:cstheme="minorHAnsi"/>
          <w:sz w:val="32"/>
          <w:szCs w:val="32"/>
        </w:rPr>
        <w:t xml:space="preserve">&lt; 60 </w:t>
      </w:r>
      <w:r w:rsidR="008A78EE">
        <w:rPr>
          <w:rFonts w:asciiTheme="minorHAnsi" w:hAnsiTheme="minorHAnsi" w:cstheme="minorHAnsi"/>
          <w:sz w:val="32"/>
          <w:szCs w:val="32"/>
        </w:rPr>
        <w:t>m</w:t>
      </w:r>
      <w:r w:rsidR="00FB7E6D">
        <w:rPr>
          <w:rFonts w:asciiTheme="minorHAnsi" w:hAnsiTheme="minorHAnsi" w:cstheme="minorHAnsi"/>
          <w:sz w:val="32"/>
          <w:szCs w:val="32"/>
        </w:rPr>
        <w:t xml:space="preserve">²: keuzemogelijkheid voor gebruik kleine ingebouwde wasmachine met droogmogelijkheid of gebruik maken van </w:t>
      </w:r>
      <w:r w:rsidR="005C53AE">
        <w:rPr>
          <w:rFonts w:asciiTheme="minorHAnsi" w:hAnsiTheme="minorHAnsi" w:cstheme="minorHAnsi"/>
          <w:sz w:val="32"/>
          <w:szCs w:val="32"/>
        </w:rPr>
        <w:t>de wasmachine en droogkast in de verdieping -1 tegen betaling</w:t>
      </w:r>
    </w:p>
    <w:p w:rsidR="005C53AE" w:rsidRDefault="000758D6" w:rsidP="002E6AEA">
      <w:pPr>
        <w:pStyle w:val="Lijstalinea"/>
        <w:numPr>
          <w:ilvl w:val="0"/>
          <w:numId w:val="10"/>
        </w:numPr>
        <w:spacing w:line="276" w:lineRule="auto"/>
        <w:ind w:left="567" w:right="340"/>
        <w:rPr>
          <w:rFonts w:asciiTheme="minorHAnsi" w:hAnsiTheme="minorHAnsi" w:cstheme="minorHAnsi"/>
          <w:sz w:val="32"/>
          <w:szCs w:val="32"/>
        </w:rPr>
      </w:pPr>
      <w:r w:rsidRPr="005C53AE">
        <w:rPr>
          <w:rFonts w:asciiTheme="minorHAnsi" w:hAnsiTheme="minorHAnsi" w:cstheme="minorHAnsi"/>
          <w:sz w:val="32"/>
          <w:szCs w:val="32"/>
        </w:rPr>
        <w:t xml:space="preserve">Assistentiewoningen </w:t>
      </w:r>
      <w:r w:rsidR="00FB7E6D" w:rsidRPr="005C53AE">
        <w:rPr>
          <w:rFonts w:asciiTheme="minorHAnsi" w:hAnsiTheme="minorHAnsi" w:cstheme="minorHAnsi"/>
          <w:sz w:val="32"/>
          <w:szCs w:val="32"/>
        </w:rPr>
        <w:t xml:space="preserve">&gt; 60 m²: keuzemogelijkheid voor eigen wasmachine en droogkast (mee te brengen van thuis) of gebruik maken van </w:t>
      </w:r>
      <w:r w:rsidR="005C53AE">
        <w:rPr>
          <w:rFonts w:asciiTheme="minorHAnsi" w:hAnsiTheme="minorHAnsi" w:cstheme="minorHAnsi"/>
          <w:sz w:val="32"/>
          <w:szCs w:val="32"/>
        </w:rPr>
        <w:t>de wasmachine en droogkast in de verdieping -1 tegen betaling</w:t>
      </w:r>
    </w:p>
    <w:p w:rsidR="00B17330" w:rsidRPr="005C53AE" w:rsidRDefault="009516AE"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Belbushalte – Lokaal dienstencentrum ‘De vijf huizen’ (in bespreking)</w:t>
      </w:r>
    </w:p>
    <w:p w:rsidR="00B17330" w:rsidRDefault="00B17330" w:rsidP="002E6AEA">
      <w:pPr>
        <w:pStyle w:val="Lijstalinea"/>
        <w:numPr>
          <w:ilvl w:val="0"/>
          <w:numId w:val="10"/>
        </w:numPr>
        <w:spacing w:line="276" w:lineRule="auto"/>
        <w:ind w:left="567" w:right="340"/>
        <w:rPr>
          <w:rFonts w:asciiTheme="minorHAnsi" w:hAnsiTheme="minorHAnsi" w:cstheme="minorHAnsi"/>
          <w:sz w:val="32"/>
          <w:szCs w:val="32"/>
        </w:rPr>
      </w:pPr>
      <w:r w:rsidRPr="00E3437B">
        <w:rPr>
          <w:rFonts w:asciiTheme="minorHAnsi" w:hAnsiTheme="minorHAnsi" w:cstheme="minorHAnsi"/>
          <w:sz w:val="32"/>
          <w:szCs w:val="32"/>
        </w:rPr>
        <w:t>Verwarming via radiatoren</w:t>
      </w:r>
    </w:p>
    <w:p w:rsidR="00B17330" w:rsidRPr="00B17330" w:rsidRDefault="00B17330" w:rsidP="002E6AEA">
      <w:pPr>
        <w:pStyle w:val="Lijstalinea"/>
        <w:numPr>
          <w:ilvl w:val="0"/>
          <w:numId w:val="10"/>
        </w:numPr>
        <w:spacing w:line="276" w:lineRule="auto"/>
        <w:ind w:left="567" w:right="340"/>
        <w:jc w:val="both"/>
        <w:rPr>
          <w:rFonts w:asciiTheme="minorHAnsi" w:hAnsiTheme="minorHAnsi" w:cstheme="minorHAnsi"/>
          <w:sz w:val="32"/>
          <w:szCs w:val="32"/>
        </w:rPr>
      </w:pPr>
      <w:r w:rsidRPr="00B17330">
        <w:rPr>
          <w:rFonts w:asciiTheme="minorHAnsi" w:hAnsiTheme="minorHAnsi" w:cstheme="minorHAnsi"/>
          <w:sz w:val="32"/>
          <w:szCs w:val="32"/>
        </w:rPr>
        <w:lastRenderedPageBreak/>
        <w:t>Automatische buitenzonnewering aan de oost-, zuid- en westgevel die ook manueel bediend kan worden</w:t>
      </w:r>
    </w:p>
    <w:p w:rsidR="00B17330" w:rsidRPr="00B17330" w:rsidRDefault="00B17330" w:rsidP="002E6AEA">
      <w:pPr>
        <w:pStyle w:val="Lijstalinea"/>
        <w:numPr>
          <w:ilvl w:val="0"/>
          <w:numId w:val="10"/>
        </w:numPr>
        <w:spacing w:line="276" w:lineRule="auto"/>
        <w:ind w:left="567" w:right="340"/>
        <w:jc w:val="both"/>
        <w:rPr>
          <w:rFonts w:asciiTheme="minorHAnsi" w:hAnsiTheme="minorHAnsi" w:cstheme="minorHAnsi"/>
          <w:sz w:val="32"/>
          <w:szCs w:val="32"/>
        </w:rPr>
      </w:pPr>
      <w:r w:rsidRPr="000D46D1">
        <w:rPr>
          <w:rFonts w:asciiTheme="minorHAnsi" w:hAnsiTheme="minorHAnsi" w:cstheme="minorHAnsi"/>
          <w:sz w:val="32"/>
          <w:szCs w:val="32"/>
        </w:rPr>
        <w:t>Camerabewaking en buitenverlichting aan de inkom en op de parking</w:t>
      </w:r>
    </w:p>
    <w:p w:rsidR="00B17330" w:rsidRPr="00E3437B" w:rsidRDefault="00B17330" w:rsidP="002E6AEA">
      <w:pPr>
        <w:pStyle w:val="Lijstalinea"/>
        <w:numPr>
          <w:ilvl w:val="0"/>
          <w:numId w:val="10"/>
        </w:numPr>
        <w:spacing w:line="276" w:lineRule="auto"/>
        <w:ind w:left="567" w:right="340"/>
        <w:jc w:val="both"/>
        <w:rPr>
          <w:rFonts w:asciiTheme="minorHAnsi" w:hAnsiTheme="minorHAnsi" w:cstheme="minorHAnsi"/>
          <w:sz w:val="32"/>
          <w:szCs w:val="32"/>
        </w:rPr>
      </w:pPr>
      <w:r w:rsidRPr="000D46D1">
        <w:rPr>
          <w:rFonts w:asciiTheme="minorHAnsi" w:hAnsiTheme="minorHAnsi" w:cstheme="minorHAnsi"/>
          <w:sz w:val="32"/>
          <w:szCs w:val="32"/>
        </w:rPr>
        <w:t xml:space="preserve">Apart gastentoilet </w:t>
      </w:r>
      <w:r>
        <w:rPr>
          <w:rFonts w:asciiTheme="minorHAnsi" w:hAnsiTheme="minorHAnsi" w:cstheme="minorHAnsi"/>
          <w:sz w:val="32"/>
          <w:szCs w:val="32"/>
        </w:rPr>
        <w:t>(3 van de 4 assistentiewoningen Residentie Kruiskouter)</w:t>
      </w:r>
      <w:r w:rsidRPr="000D46D1">
        <w:rPr>
          <w:rFonts w:asciiTheme="minorHAnsi" w:hAnsiTheme="minorHAnsi" w:cstheme="minorHAnsi"/>
          <w:sz w:val="32"/>
          <w:szCs w:val="32"/>
        </w:rPr>
        <w:t xml:space="preserve"> </w:t>
      </w:r>
    </w:p>
    <w:p w:rsidR="00B17330" w:rsidRPr="000758D6" w:rsidRDefault="00B17330" w:rsidP="00B17330">
      <w:pPr>
        <w:spacing w:line="276" w:lineRule="auto"/>
        <w:jc w:val="center"/>
        <w:rPr>
          <w:rFonts w:asciiTheme="minorHAnsi" w:hAnsiTheme="minorHAnsi" w:cstheme="minorHAnsi"/>
          <w:b/>
          <w:sz w:val="34"/>
          <w:szCs w:val="34"/>
        </w:rPr>
      </w:pPr>
      <w:r w:rsidRPr="000758D6">
        <w:rPr>
          <w:rFonts w:asciiTheme="minorHAnsi" w:hAnsiTheme="minorHAnsi" w:cstheme="minorHAnsi"/>
          <w:b/>
          <w:sz w:val="34"/>
          <w:szCs w:val="34"/>
        </w:rPr>
        <w:t>Persoonlijke ondersteuning &amp; activiteiten</w:t>
      </w:r>
    </w:p>
    <w:p w:rsidR="00634AA8" w:rsidRDefault="00B17330" w:rsidP="002E6AEA">
      <w:pPr>
        <w:pStyle w:val="Lijstalinea"/>
        <w:numPr>
          <w:ilvl w:val="0"/>
          <w:numId w:val="10"/>
        </w:numPr>
        <w:spacing w:line="276" w:lineRule="auto"/>
        <w:ind w:left="567" w:right="340"/>
        <w:rPr>
          <w:rFonts w:asciiTheme="minorHAnsi" w:hAnsiTheme="minorHAnsi" w:cstheme="minorHAnsi"/>
          <w:sz w:val="32"/>
          <w:szCs w:val="32"/>
        </w:rPr>
      </w:pPr>
      <w:r w:rsidRPr="00634AA8">
        <w:rPr>
          <w:rFonts w:asciiTheme="minorHAnsi" w:hAnsiTheme="minorHAnsi" w:cstheme="minorHAnsi"/>
          <w:sz w:val="32"/>
          <w:szCs w:val="32"/>
        </w:rPr>
        <w:t xml:space="preserve">Gemeenschappelijke ontmoetingsplaatsen in </w:t>
      </w:r>
      <w:r w:rsidR="00634AA8" w:rsidRPr="00634AA8">
        <w:rPr>
          <w:rFonts w:asciiTheme="minorHAnsi" w:hAnsiTheme="minorHAnsi" w:cstheme="minorHAnsi"/>
          <w:sz w:val="32"/>
          <w:szCs w:val="32"/>
        </w:rPr>
        <w:t>seniorenrestaurant/brasserie ‘De Passionist’, ‘Pater Gerolfzaal’, v</w:t>
      </w:r>
      <w:r w:rsidRPr="00634AA8">
        <w:rPr>
          <w:rFonts w:asciiTheme="minorHAnsi" w:hAnsiTheme="minorHAnsi" w:cstheme="minorHAnsi"/>
          <w:sz w:val="32"/>
          <w:szCs w:val="32"/>
        </w:rPr>
        <w:t xml:space="preserve">erbindingsgalerij, </w:t>
      </w:r>
      <w:r w:rsidR="00634AA8" w:rsidRPr="00634AA8">
        <w:rPr>
          <w:rFonts w:asciiTheme="minorHAnsi" w:hAnsiTheme="minorHAnsi" w:cstheme="minorHAnsi"/>
          <w:sz w:val="32"/>
          <w:szCs w:val="32"/>
        </w:rPr>
        <w:t xml:space="preserve">de kloostertuin, </w:t>
      </w:r>
      <w:r w:rsidR="009516AE">
        <w:rPr>
          <w:rFonts w:asciiTheme="minorHAnsi" w:hAnsiTheme="minorHAnsi" w:cstheme="minorHAnsi"/>
          <w:sz w:val="32"/>
          <w:szCs w:val="32"/>
        </w:rPr>
        <w:t>belevingstuin</w:t>
      </w:r>
      <w:r w:rsidR="00634AA8" w:rsidRPr="00634AA8">
        <w:rPr>
          <w:rFonts w:asciiTheme="minorHAnsi" w:hAnsiTheme="minorHAnsi" w:cstheme="minorHAnsi"/>
          <w:sz w:val="32"/>
          <w:szCs w:val="32"/>
        </w:rPr>
        <w:t xml:space="preserve"> ’t Prieeltje’</w:t>
      </w:r>
      <w:r w:rsidR="00981EF6">
        <w:rPr>
          <w:rFonts w:asciiTheme="minorHAnsi" w:hAnsiTheme="minorHAnsi" w:cstheme="minorHAnsi"/>
          <w:sz w:val="32"/>
          <w:szCs w:val="32"/>
        </w:rPr>
        <w:t>, petanquepleinen</w:t>
      </w:r>
      <w:r w:rsidR="00634AA8" w:rsidRPr="00634AA8">
        <w:rPr>
          <w:rFonts w:asciiTheme="minorHAnsi" w:hAnsiTheme="minorHAnsi" w:cstheme="minorHAnsi"/>
          <w:sz w:val="32"/>
          <w:szCs w:val="32"/>
        </w:rPr>
        <w:t xml:space="preserve"> </w:t>
      </w:r>
    </w:p>
    <w:p w:rsidR="00FB7E6D" w:rsidRPr="00634AA8" w:rsidRDefault="00FB7E6D" w:rsidP="002E6AEA">
      <w:pPr>
        <w:pStyle w:val="Lijstalinea"/>
        <w:numPr>
          <w:ilvl w:val="0"/>
          <w:numId w:val="10"/>
        </w:numPr>
        <w:spacing w:line="276" w:lineRule="auto"/>
        <w:ind w:left="567" w:right="340"/>
        <w:rPr>
          <w:rFonts w:asciiTheme="minorHAnsi" w:hAnsiTheme="minorHAnsi" w:cstheme="minorHAnsi"/>
          <w:sz w:val="32"/>
          <w:szCs w:val="32"/>
        </w:rPr>
      </w:pPr>
      <w:r w:rsidRPr="00634AA8">
        <w:rPr>
          <w:rFonts w:asciiTheme="minorHAnsi" w:hAnsiTheme="minorHAnsi" w:cstheme="minorHAnsi"/>
          <w:sz w:val="32"/>
          <w:szCs w:val="32"/>
        </w:rPr>
        <w:t>Hobbylokaal</w:t>
      </w:r>
      <w:r w:rsidR="00B17330" w:rsidRPr="00634AA8">
        <w:rPr>
          <w:rFonts w:asciiTheme="minorHAnsi" w:hAnsiTheme="minorHAnsi" w:cstheme="minorHAnsi"/>
          <w:sz w:val="32"/>
          <w:szCs w:val="32"/>
        </w:rPr>
        <w:t xml:space="preserve"> (R</w:t>
      </w:r>
      <w:r w:rsidR="009B6A8A" w:rsidRPr="00634AA8">
        <w:rPr>
          <w:rFonts w:asciiTheme="minorHAnsi" w:hAnsiTheme="minorHAnsi" w:cstheme="minorHAnsi"/>
          <w:sz w:val="32"/>
          <w:szCs w:val="32"/>
        </w:rPr>
        <w:t>esidentie Célestin)</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Kiosk</w:t>
      </w:r>
      <w:r w:rsidR="00981EF6">
        <w:rPr>
          <w:rFonts w:asciiTheme="minorHAnsi" w:hAnsiTheme="minorHAnsi" w:cstheme="minorHAnsi"/>
          <w:sz w:val="32"/>
          <w:szCs w:val="32"/>
        </w:rPr>
        <w:t xml:space="preserve"> ‘Marollebolleke’</w:t>
      </w:r>
    </w:p>
    <w:p w:rsidR="00B17330" w:rsidRDefault="00B17330"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Kerk</w:t>
      </w:r>
    </w:p>
    <w:p w:rsidR="00B17330" w:rsidRDefault="00B17330"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 xml:space="preserve">Mogelijkheid tot deelname aan </w:t>
      </w:r>
      <w:r w:rsidR="00BC61AB">
        <w:rPr>
          <w:rFonts w:asciiTheme="minorHAnsi" w:hAnsiTheme="minorHAnsi" w:cstheme="minorHAnsi"/>
          <w:sz w:val="32"/>
          <w:szCs w:val="32"/>
        </w:rPr>
        <w:t xml:space="preserve">betalende en niet-betalende </w:t>
      </w:r>
      <w:r>
        <w:rPr>
          <w:rFonts w:asciiTheme="minorHAnsi" w:hAnsiTheme="minorHAnsi" w:cstheme="minorHAnsi"/>
          <w:sz w:val="32"/>
          <w:szCs w:val="32"/>
        </w:rPr>
        <w:t>activiteiten en uitstappen</w:t>
      </w:r>
    </w:p>
    <w:p w:rsidR="00B17330" w:rsidRDefault="00B17330"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Gebruik bewegingsruimte</w:t>
      </w:r>
      <w:r w:rsidR="00BC61AB">
        <w:rPr>
          <w:rFonts w:asciiTheme="minorHAnsi" w:hAnsiTheme="minorHAnsi" w:cstheme="minorHAnsi"/>
          <w:sz w:val="32"/>
          <w:szCs w:val="32"/>
        </w:rPr>
        <w:t xml:space="preserve"> ‘De Zijsprong’</w:t>
      </w:r>
      <w:r>
        <w:rPr>
          <w:rFonts w:asciiTheme="minorHAnsi" w:hAnsiTheme="minorHAnsi" w:cstheme="minorHAnsi"/>
          <w:sz w:val="32"/>
          <w:szCs w:val="32"/>
        </w:rPr>
        <w:t xml:space="preserve"> in het woonzorgcentrum</w:t>
      </w:r>
      <w:r w:rsidR="00BC61AB">
        <w:rPr>
          <w:rFonts w:asciiTheme="minorHAnsi" w:hAnsiTheme="minorHAnsi" w:cstheme="minorHAnsi"/>
          <w:sz w:val="32"/>
          <w:szCs w:val="32"/>
        </w:rPr>
        <w:t xml:space="preserve"> Home Sint-Petrus</w:t>
      </w:r>
    </w:p>
    <w:p w:rsidR="00E3437B" w:rsidRDefault="00E3437B"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Noodoproepsysteem</w:t>
      </w:r>
      <w:r w:rsidR="001F50DC">
        <w:rPr>
          <w:rFonts w:asciiTheme="minorHAnsi" w:hAnsiTheme="minorHAnsi" w:cstheme="minorHAnsi"/>
          <w:sz w:val="32"/>
          <w:szCs w:val="32"/>
        </w:rPr>
        <w:t>,</w:t>
      </w:r>
      <w:r>
        <w:rPr>
          <w:rFonts w:asciiTheme="minorHAnsi" w:hAnsiTheme="minorHAnsi" w:cstheme="minorHAnsi"/>
          <w:sz w:val="32"/>
          <w:szCs w:val="32"/>
        </w:rPr>
        <w:t xml:space="preserve"> crisis- en overbruggingszorg met voorrang op de wachtlijst van het woonzorgcentrum</w:t>
      </w:r>
      <w:r w:rsidR="000758D6">
        <w:rPr>
          <w:rFonts w:asciiTheme="minorHAnsi" w:hAnsiTheme="minorHAnsi" w:cstheme="minorHAnsi"/>
          <w:sz w:val="32"/>
          <w:szCs w:val="32"/>
        </w:rPr>
        <w:t>, nabijheid van verpleegkundige en zorgkundige</w:t>
      </w:r>
      <w:r w:rsidR="001F50DC">
        <w:rPr>
          <w:rFonts w:asciiTheme="minorHAnsi" w:hAnsiTheme="minorHAnsi" w:cstheme="minorHAnsi"/>
          <w:sz w:val="32"/>
          <w:szCs w:val="32"/>
        </w:rPr>
        <w:t xml:space="preserve"> ondersteuning/permanentie</w:t>
      </w:r>
    </w:p>
    <w:p w:rsidR="0031375E" w:rsidRDefault="001F50DC" w:rsidP="002E6AEA">
      <w:pPr>
        <w:pStyle w:val="Lijstalinea"/>
        <w:numPr>
          <w:ilvl w:val="0"/>
          <w:numId w:val="10"/>
        </w:numPr>
        <w:spacing w:line="276" w:lineRule="auto"/>
        <w:ind w:left="567" w:right="340"/>
        <w:rPr>
          <w:rFonts w:asciiTheme="minorHAnsi" w:hAnsiTheme="minorHAnsi" w:cstheme="minorHAnsi"/>
          <w:sz w:val="32"/>
          <w:szCs w:val="32"/>
        </w:rPr>
      </w:pPr>
      <w:r w:rsidRPr="0031375E">
        <w:rPr>
          <w:rFonts w:asciiTheme="minorHAnsi" w:hAnsiTheme="minorHAnsi" w:cstheme="minorHAnsi"/>
          <w:sz w:val="32"/>
          <w:szCs w:val="32"/>
        </w:rPr>
        <w:t>O</w:t>
      </w:r>
      <w:r w:rsidR="00E3437B" w:rsidRPr="0031375E">
        <w:rPr>
          <w:rFonts w:asciiTheme="minorHAnsi" w:hAnsiTheme="minorHAnsi" w:cstheme="minorHAnsi"/>
          <w:sz w:val="32"/>
          <w:szCs w:val="32"/>
        </w:rPr>
        <w:t xml:space="preserve">proepsysteem in living, badkamer en slaapkamer en tablet voor interne communicatie </w:t>
      </w:r>
    </w:p>
    <w:p w:rsidR="00E3437B" w:rsidRPr="0031375E" w:rsidRDefault="00E3437B" w:rsidP="002E6AEA">
      <w:pPr>
        <w:pStyle w:val="Lijstalinea"/>
        <w:numPr>
          <w:ilvl w:val="0"/>
          <w:numId w:val="10"/>
        </w:numPr>
        <w:spacing w:line="276" w:lineRule="auto"/>
        <w:ind w:left="567" w:right="340"/>
        <w:rPr>
          <w:rFonts w:asciiTheme="minorHAnsi" w:hAnsiTheme="minorHAnsi" w:cstheme="minorHAnsi"/>
          <w:sz w:val="32"/>
          <w:szCs w:val="32"/>
        </w:rPr>
      </w:pPr>
      <w:r w:rsidRPr="0031375E">
        <w:rPr>
          <w:rFonts w:asciiTheme="minorHAnsi" w:hAnsiTheme="minorHAnsi" w:cstheme="minorHAnsi"/>
          <w:sz w:val="32"/>
          <w:szCs w:val="32"/>
        </w:rPr>
        <w:t>Permanentie tijdens de kantooruren (8u30 – 1</w:t>
      </w:r>
      <w:r w:rsidR="00BA78BE">
        <w:rPr>
          <w:rFonts w:asciiTheme="minorHAnsi" w:hAnsiTheme="minorHAnsi" w:cstheme="minorHAnsi"/>
          <w:sz w:val="32"/>
          <w:szCs w:val="32"/>
        </w:rPr>
        <w:t>6</w:t>
      </w:r>
      <w:r w:rsidRPr="0031375E">
        <w:rPr>
          <w:rFonts w:asciiTheme="minorHAnsi" w:hAnsiTheme="minorHAnsi" w:cstheme="minorHAnsi"/>
          <w:sz w:val="32"/>
          <w:szCs w:val="32"/>
        </w:rPr>
        <w:t>u</w:t>
      </w:r>
      <w:r w:rsidR="00BA78BE">
        <w:rPr>
          <w:rFonts w:asciiTheme="minorHAnsi" w:hAnsiTheme="minorHAnsi" w:cstheme="minorHAnsi"/>
          <w:sz w:val="32"/>
          <w:szCs w:val="32"/>
        </w:rPr>
        <w:t>3</w:t>
      </w:r>
      <w:r w:rsidRPr="0031375E">
        <w:rPr>
          <w:rFonts w:asciiTheme="minorHAnsi" w:hAnsiTheme="minorHAnsi" w:cstheme="minorHAnsi"/>
          <w:sz w:val="32"/>
          <w:szCs w:val="32"/>
        </w:rPr>
        <w:t>0) van de manager extramurale zorg met bureel in het centrum voor dagverzorging</w:t>
      </w:r>
    </w:p>
    <w:p w:rsidR="00E3437B" w:rsidRDefault="00E3437B"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Permanentie tijdens de kantooruren (8u30 – 1</w:t>
      </w:r>
      <w:r w:rsidR="00BA78BE">
        <w:rPr>
          <w:rFonts w:asciiTheme="minorHAnsi" w:hAnsiTheme="minorHAnsi" w:cstheme="minorHAnsi"/>
          <w:sz w:val="32"/>
          <w:szCs w:val="32"/>
        </w:rPr>
        <w:t>6</w:t>
      </w:r>
      <w:r>
        <w:rPr>
          <w:rFonts w:asciiTheme="minorHAnsi" w:hAnsiTheme="minorHAnsi" w:cstheme="minorHAnsi"/>
          <w:sz w:val="32"/>
          <w:szCs w:val="32"/>
        </w:rPr>
        <w:t>u</w:t>
      </w:r>
      <w:r w:rsidR="00BA78BE">
        <w:rPr>
          <w:rFonts w:asciiTheme="minorHAnsi" w:hAnsiTheme="minorHAnsi" w:cstheme="minorHAnsi"/>
          <w:sz w:val="32"/>
          <w:szCs w:val="32"/>
        </w:rPr>
        <w:t>3</w:t>
      </w:r>
      <w:r>
        <w:rPr>
          <w:rFonts w:asciiTheme="minorHAnsi" w:hAnsiTheme="minorHAnsi" w:cstheme="minorHAnsi"/>
          <w:sz w:val="32"/>
          <w:szCs w:val="32"/>
        </w:rPr>
        <w:t>0) van een woonassistent</w:t>
      </w:r>
    </w:p>
    <w:p w:rsidR="00E3437B" w:rsidRDefault="00E3437B"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Permanentie tijdens de kantooruren van een technisch klusjesman (in noodgevallen oproepbaar buiten de kantooruren)</w:t>
      </w:r>
    </w:p>
    <w:p w:rsidR="00E3437B" w:rsidRPr="000758D6" w:rsidRDefault="00E3437B" w:rsidP="002E6AEA">
      <w:pPr>
        <w:pStyle w:val="Lijstalinea"/>
        <w:numPr>
          <w:ilvl w:val="0"/>
          <w:numId w:val="10"/>
        </w:numPr>
        <w:spacing w:line="276" w:lineRule="auto"/>
        <w:ind w:left="567" w:right="340"/>
        <w:rPr>
          <w:rFonts w:asciiTheme="minorHAnsi" w:hAnsiTheme="minorHAnsi" w:cstheme="minorHAnsi"/>
          <w:sz w:val="32"/>
          <w:szCs w:val="32"/>
        </w:rPr>
      </w:pPr>
      <w:r w:rsidRPr="000758D6">
        <w:rPr>
          <w:rFonts w:asciiTheme="minorHAnsi" w:hAnsiTheme="minorHAnsi" w:cstheme="minorHAnsi"/>
          <w:sz w:val="32"/>
          <w:szCs w:val="32"/>
        </w:rPr>
        <w:t>Ondersteuning in beperkte persoonlijke basis verpleegkundige zorg</w:t>
      </w:r>
      <w:r w:rsidR="00E1732C">
        <w:rPr>
          <w:rFonts w:asciiTheme="minorHAnsi" w:hAnsiTheme="minorHAnsi" w:cstheme="minorHAnsi"/>
          <w:sz w:val="32"/>
          <w:szCs w:val="32"/>
        </w:rPr>
        <w:t xml:space="preserve"> in acute situaties door een mobiele verpleegkundige vanuit het woonzorgcentrum Home Sint-Petrus</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Nabijheid gezondheidsdienst</w:t>
      </w:r>
      <w:r w:rsidR="00C85FA7">
        <w:rPr>
          <w:rFonts w:asciiTheme="minorHAnsi" w:hAnsiTheme="minorHAnsi" w:cstheme="minorHAnsi"/>
          <w:sz w:val="32"/>
          <w:szCs w:val="32"/>
        </w:rPr>
        <w:t xml:space="preserve"> ‘Wijkhuize’</w:t>
      </w:r>
      <w:r>
        <w:rPr>
          <w:rFonts w:asciiTheme="minorHAnsi" w:hAnsiTheme="minorHAnsi" w:cstheme="minorHAnsi"/>
          <w:sz w:val="32"/>
          <w:szCs w:val="32"/>
        </w:rPr>
        <w:t xml:space="preserve"> voor </w:t>
      </w:r>
      <w:r w:rsidR="00C85FA7">
        <w:rPr>
          <w:rFonts w:asciiTheme="minorHAnsi" w:hAnsiTheme="minorHAnsi" w:cstheme="minorHAnsi"/>
          <w:sz w:val="32"/>
          <w:szCs w:val="32"/>
        </w:rPr>
        <w:t>(para)</w:t>
      </w:r>
      <w:r>
        <w:rPr>
          <w:rFonts w:asciiTheme="minorHAnsi" w:hAnsiTheme="minorHAnsi" w:cstheme="minorHAnsi"/>
          <w:sz w:val="32"/>
          <w:szCs w:val="32"/>
        </w:rPr>
        <w:t>medische afspraken</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t>Nabijheid administratieve ondersteuning</w:t>
      </w:r>
    </w:p>
    <w:p w:rsidR="00FB7E6D" w:rsidRDefault="00FB7E6D" w:rsidP="002E6AEA">
      <w:pPr>
        <w:pStyle w:val="Lijstalinea"/>
        <w:numPr>
          <w:ilvl w:val="0"/>
          <w:numId w:val="10"/>
        </w:numPr>
        <w:spacing w:line="276" w:lineRule="auto"/>
        <w:ind w:left="567" w:right="340"/>
        <w:rPr>
          <w:rFonts w:asciiTheme="minorHAnsi" w:hAnsiTheme="minorHAnsi" w:cstheme="minorHAnsi"/>
          <w:sz w:val="32"/>
          <w:szCs w:val="32"/>
        </w:rPr>
      </w:pPr>
      <w:r>
        <w:rPr>
          <w:rFonts w:asciiTheme="minorHAnsi" w:hAnsiTheme="minorHAnsi" w:cstheme="minorHAnsi"/>
          <w:sz w:val="32"/>
          <w:szCs w:val="32"/>
        </w:rPr>
        <w:lastRenderedPageBreak/>
        <w:t>Gebruikersraad (4x per jaar)</w:t>
      </w:r>
    </w:p>
    <w:p w:rsidR="009B6A8A" w:rsidRDefault="00FB7E6D" w:rsidP="002E6AEA">
      <w:pPr>
        <w:pStyle w:val="Lijstalinea"/>
        <w:numPr>
          <w:ilvl w:val="0"/>
          <w:numId w:val="10"/>
        </w:numPr>
        <w:spacing w:line="276" w:lineRule="auto"/>
        <w:ind w:left="567" w:right="340"/>
        <w:rPr>
          <w:rFonts w:asciiTheme="minorHAnsi" w:hAnsiTheme="minorHAnsi" w:cstheme="minorHAnsi"/>
          <w:sz w:val="32"/>
          <w:szCs w:val="32"/>
        </w:rPr>
      </w:pPr>
      <w:r w:rsidRPr="009B6A8A">
        <w:rPr>
          <w:rFonts w:asciiTheme="minorHAnsi" w:hAnsiTheme="minorHAnsi" w:cstheme="minorHAnsi"/>
          <w:sz w:val="32"/>
          <w:szCs w:val="32"/>
        </w:rPr>
        <w:t>Respect voor uw eigenheid en privacy</w:t>
      </w:r>
      <w:r w:rsidR="009B6A8A">
        <w:rPr>
          <w:rFonts w:asciiTheme="minorHAnsi" w:hAnsiTheme="minorHAnsi" w:cstheme="minorHAnsi"/>
          <w:sz w:val="32"/>
          <w:szCs w:val="32"/>
        </w:rPr>
        <w:t xml:space="preserve"> </w:t>
      </w:r>
    </w:p>
    <w:p w:rsidR="00B503F5" w:rsidRPr="00B17330" w:rsidRDefault="00B503F5" w:rsidP="002E6AEA">
      <w:pPr>
        <w:pStyle w:val="Lijstalinea"/>
        <w:numPr>
          <w:ilvl w:val="0"/>
          <w:numId w:val="10"/>
        </w:numPr>
        <w:spacing w:line="276" w:lineRule="auto"/>
        <w:ind w:left="567" w:right="340"/>
        <w:jc w:val="both"/>
        <w:rPr>
          <w:rFonts w:asciiTheme="minorHAnsi" w:hAnsiTheme="minorHAnsi" w:cstheme="minorHAnsi"/>
          <w:sz w:val="32"/>
          <w:szCs w:val="32"/>
        </w:rPr>
      </w:pPr>
      <w:r w:rsidRPr="00B17330">
        <w:rPr>
          <w:rFonts w:asciiTheme="minorHAnsi" w:hAnsiTheme="minorHAnsi" w:cstheme="minorHAnsi"/>
          <w:sz w:val="32"/>
          <w:szCs w:val="32"/>
        </w:rPr>
        <w:t>Hobbylokaal in kelder</w:t>
      </w:r>
      <w:r w:rsidR="006B10DF">
        <w:rPr>
          <w:rFonts w:asciiTheme="minorHAnsi" w:hAnsiTheme="minorHAnsi" w:cstheme="minorHAnsi"/>
          <w:sz w:val="32"/>
          <w:szCs w:val="32"/>
        </w:rPr>
        <w:t xml:space="preserve"> Residentie Célestin</w:t>
      </w:r>
      <w:r w:rsidRPr="00B17330">
        <w:rPr>
          <w:rFonts w:asciiTheme="minorHAnsi" w:hAnsiTheme="minorHAnsi" w:cstheme="minorHAnsi"/>
          <w:sz w:val="32"/>
          <w:szCs w:val="32"/>
        </w:rPr>
        <w:t xml:space="preserve"> (bv. voor houtbewerking</w:t>
      </w:r>
      <w:r w:rsidR="00130840" w:rsidRPr="00B17330">
        <w:rPr>
          <w:rFonts w:asciiTheme="minorHAnsi" w:hAnsiTheme="minorHAnsi" w:cstheme="minorHAnsi"/>
          <w:sz w:val="32"/>
          <w:szCs w:val="32"/>
        </w:rPr>
        <w:t>, schilderen</w:t>
      </w:r>
      <w:r w:rsidRPr="00B17330">
        <w:rPr>
          <w:rFonts w:asciiTheme="minorHAnsi" w:hAnsiTheme="minorHAnsi" w:cstheme="minorHAnsi"/>
          <w:sz w:val="32"/>
          <w:szCs w:val="32"/>
        </w:rPr>
        <w:t>)</w:t>
      </w:r>
    </w:p>
    <w:p w:rsidR="002E6AEA" w:rsidRDefault="00E3437B" w:rsidP="000758D6">
      <w:pPr>
        <w:pStyle w:val="Lijstalinea"/>
        <w:numPr>
          <w:ilvl w:val="0"/>
          <w:numId w:val="10"/>
        </w:numPr>
        <w:spacing w:line="276" w:lineRule="auto"/>
        <w:ind w:left="567" w:right="340"/>
        <w:jc w:val="both"/>
        <w:rPr>
          <w:rFonts w:asciiTheme="minorHAnsi" w:hAnsiTheme="minorHAnsi" w:cstheme="minorHAnsi"/>
          <w:sz w:val="32"/>
          <w:szCs w:val="32"/>
        </w:rPr>
      </w:pPr>
      <w:r>
        <w:rPr>
          <w:rFonts w:asciiTheme="minorHAnsi" w:hAnsiTheme="minorHAnsi" w:cstheme="minorHAnsi"/>
          <w:sz w:val="32"/>
          <w:szCs w:val="32"/>
        </w:rPr>
        <w:t>Onze woonassistent biedt indien nodig, ondersteuning bij het opstarten van thuiszorgdiensten (zoals bv. Thuisverpleging, Familiehulp, poetsdienst …)</w:t>
      </w:r>
    </w:p>
    <w:p w:rsidR="006B10DF" w:rsidRDefault="006B10DF" w:rsidP="000758D6">
      <w:pPr>
        <w:pStyle w:val="Lijstalinea"/>
        <w:numPr>
          <w:ilvl w:val="0"/>
          <w:numId w:val="10"/>
        </w:numPr>
        <w:spacing w:line="276" w:lineRule="auto"/>
        <w:ind w:left="567" w:right="340"/>
        <w:jc w:val="both"/>
        <w:rPr>
          <w:rFonts w:asciiTheme="minorHAnsi" w:hAnsiTheme="minorHAnsi" w:cstheme="minorHAnsi"/>
          <w:sz w:val="32"/>
          <w:szCs w:val="32"/>
        </w:rPr>
      </w:pPr>
      <w:r>
        <w:rPr>
          <w:rFonts w:asciiTheme="minorHAnsi" w:hAnsiTheme="minorHAnsi" w:cstheme="minorHAnsi"/>
          <w:sz w:val="32"/>
          <w:szCs w:val="32"/>
        </w:rPr>
        <w:t>Huisdieren/gezelschapsdieren zijn toegelaten onder voorwaarden</w:t>
      </w:r>
    </w:p>
    <w:p w:rsidR="002E4B12" w:rsidRPr="000758D6" w:rsidRDefault="002E4B12" w:rsidP="002E4B12">
      <w:pPr>
        <w:pStyle w:val="Lijstalinea"/>
        <w:spacing w:line="276" w:lineRule="auto"/>
        <w:ind w:left="567" w:right="340"/>
        <w:jc w:val="both"/>
        <w:rPr>
          <w:rFonts w:asciiTheme="minorHAnsi" w:hAnsiTheme="minorHAnsi" w:cstheme="minorHAnsi"/>
          <w:sz w:val="32"/>
          <w:szCs w:val="32"/>
        </w:rPr>
      </w:pPr>
    </w:p>
    <w:p w:rsidR="002E6AEA" w:rsidRDefault="000758D6" w:rsidP="002E6AEA">
      <w:pPr>
        <w:jc w:val="center"/>
        <w:rPr>
          <w:sz w:val="40"/>
        </w:rPr>
      </w:pPr>
      <w:r w:rsidRPr="002E6AEA">
        <w:rPr>
          <w:b/>
          <w:noProof/>
          <w:sz w:val="40"/>
          <w:lang w:eastAsia="nl-BE"/>
        </w:rPr>
        <w:drawing>
          <wp:anchor distT="0" distB="0" distL="114300" distR="114300" simplePos="0" relativeHeight="251657728" behindDoc="1" locked="0" layoutInCell="1" allowOverlap="1" wp14:anchorId="1AD774C6" wp14:editId="56A797C9">
            <wp:simplePos x="0" y="0"/>
            <wp:positionH relativeFrom="column">
              <wp:posOffset>1746296</wp:posOffset>
            </wp:positionH>
            <wp:positionV relativeFrom="paragraph">
              <wp:posOffset>6458</wp:posOffset>
            </wp:positionV>
            <wp:extent cx="3202305" cy="4526915"/>
            <wp:effectExtent l="0" t="0" r="0" b="6985"/>
            <wp:wrapTight wrapText="bothSides">
              <wp:wrapPolygon edited="0">
                <wp:start x="0" y="0"/>
                <wp:lineTo x="0" y="21542"/>
                <wp:lineTo x="21459" y="21542"/>
                <wp:lineTo x="21459" y="0"/>
                <wp:lineTo x="0" y="0"/>
              </wp:wrapPolygon>
            </wp:wrapTight>
            <wp:docPr id="22" name="Afbeelding 22" descr="Z:\Vestigingen\Waegebrughe\simulatiefoto's architecten 2018\view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stigingen\Waegebrughe\simulatiefoto's architecten 2018\view 3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305" cy="452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AEA" w:rsidRDefault="002E6AEA" w:rsidP="002E6AEA">
      <w:pPr>
        <w:jc w:val="center"/>
        <w:rPr>
          <w:rFonts w:asciiTheme="minorHAnsi" w:eastAsiaTheme="majorEastAsia" w:hAnsiTheme="minorHAnsi" w:cs="Times New Roman"/>
          <w:b/>
          <w:bCs/>
          <w:sz w:val="40"/>
          <w:szCs w:val="20"/>
          <w:lang w:val="nl-NL" w:eastAsia="nl-NL"/>
        </w:rPr>
      </w:pPr>
      <w:r>
        <w:rPr>
          <w:sz w:val="40"/>
        </w:rPr>
        <w:br w:type="page"/>
      </w:r>
    </w:p>
    <w:p w:rsidR="00E3437B" w:rsidRPr="002E6AEA" w:rsidRDefault="00E3437B" w:rsidP="002E6AEA">
      <w:pPr>
        <w:pStyle w:val="Kop3"/>
        <w:numPr>
          <w:ilvl w:val="0"/>
          <w:numId w:val="0"/>
        </w:numPr>
        <w:ind w:left="284"/>
        <w:rPr>
          <w:sz w:val="40"/>
        </w:rPr>
      </w:pPr>
      <w:r w:rsidRPr="002E6AEA">
        <w:rPr>
          <w:sz w:val="40"/>
        </w:rPr>
        <w:lastRenderedPageBreak/>
        <w:t xml:space="preserve">Huurprijzen </w:t>
      </w:r>
    </w:p>
    <w:p w:rsidR="002E508B" w:rsidRPr="00B17330" w:rsidRDefault="002E508B" w:rsidP="002E6AEA">
      <w:pPr>
        <w:pStyle w:val="Lijstalinea"/>
        <w:numPr>
          <w:ilvl w:val="0"/>
          <w:numId w:val="10"/>
        </w:numPr>
        <w:spacing w:line="276" w:lineRule="auto"/>
        <w:ind w:left="567"/>
        <w:jc w:val="both"/>
        <w:rPr>
          <w:rFonts w:asciiTheme="minorHAnsi" w:hAnsiTheme="minorHAnsi" w:cstheme="minorHAnsi"/>
          <w:sz w:val="32"/>
          <w:szCs w:val="32"/>
        </w:rPr>
      </w:pPr>
      <w:r w:rsidRPr="00B17330">
        <w:rPr>
          <w:rFonts w:asciiTheme="minorHAnsi" w:hAnsiTheme="minorHAnsi" w:cstheme="minorHAnsi"/>
          <w:sz w:val="32"/>
          <w:szCs w:val="32"/>
        </w:rPr>
        <w:t xml:space="preserve">Assistentiewoningen &lt; 60 m²: € </w:t>
      </w:r>
      <w:r w:rsidR="0010236C">
        <w:rPr>
          <w:rFonts w:asciiTheme="minorHAnsi" w:hAnsiTheme="minorHAnsi" w:cstheme="minorHAnsi"/>
          <w:sz w:val="32"/>
          <w:szCs w:val="32"/>
        </w:rPr>
        <w:t>42</w:t>
      </w:r>
      <w:r w:rsidRPr="00B17330">
        <w:rPr>
          <w:rFonts w:asciiTheme="minorHAnsi" w:hAnsiTheme="minorHAnsi" w:cstheme="minorHAnsi"/>
          <w:sz w:val="32"/>
          <w:szCs w:val="32"/>
        </w:rPr>
        <w:t>.00/dag</w:t>
      </w:r>
    </w:p>
    <w:p w:rsidR="002E508B" w:rsidRPr="002E508B" w:rsidRDefault="000758D6" w:rsidP="002E6AEA">
      <w:pPr>
        <w:pStyle w:val="Lijstalinea"/>
        <w:numPr>
          <w:ilvl w:val="0"/>
          <w:numId w:val="10"/>
        </w:numPr>
        <w:spacing w:line="276" w:lineRule="auto"/>
        <w:ind w:left="567"/>
        <w:jc w:val="both"/>
        <w:rPr>
          <w:rFonts w:asciiTheme="minorHAnsi" w:hAnsiTheme="minorHAnsi" w:cstheme="minorHAnsi"/>
          <w:b/>
          <w:sz w:val="32"/>
          <w:szCs w:val="32"/>
        </w:rPr>
      </w:pPr>
      <w:r>
        <w:rPr>
          <w:rFonts w:asciiTheme="minorHAnsi" w:hAnsiTheme="minorHAnsi" w:cstheme="minorHAnsi"/>
          <w:sz w:val="32"/>
          <w:szCs w:val="32"/>
        </w:rPr>
        <w:t xml:space="preserve">Assistentiewoningen </w:t>
      </w:r>
      <w:r w:rsidR="002E508B" w:rsidRPr="00B17330">
        <w:rPr>
          <w:rFonts w:asciiTheme="minorHAnsi" w:hAnsiTheme="minorHAnsi" w:cstheme="minorHAnsi"/>
          <w:sz w:val="32"/>
          <w:szCs w:val="32"/>
        </w:rPr>
        <w:t xml:space="preserve">&gt; 60 m²: € </w:t>
      </w:r>
      <w:r w:rsidR="0010236C">
        <w:rPr>
          <w:rFonts w:asciiTheme="minorHAnsi" w:hAnsiTheme="minorHAnsi" w:cstheme="minorHAnsi"/>
          <w:sz w:val="32"/>
          <w:szCs w:val="32"/>
        </w:rPr>
        <w:t>52</w:t>
      </w:r>
      <w:r w:rsidR="002E508B" w:rsidRPr="00B17330">
        <w:rPr>
          <w:rFonts w:asciiTheme="minorHAnsi" w:hAnsiTheme="minorHAnsi" w:cstheme="minorHAnsi"/>
          <w:sz w:val="32"/>
          <w:szCs w:val="32"/>
        </w:rPr>
        <w:t>.</w:t>
      </w:r>
      <w:r w:rsidR="0010236C">
        <w:rPr>
          <w:rFonts w:asciiTheme="minorHAnsi" w:hAnsiTheme="minorHAnsi" w:cstheme="minorHAnsi"/>
          <w:sz w:val="32"/>
          <w:szCs w:val="32"/>
        </w:rPr>
        <w:t>76</w:t>
      </w:r>
      <w:bookmarkStart w:id="1" w:name="_GoBack"/>
      <w:bookmarkEnd w:id="1"/>
      <w:r w:rsidR="002E508B" w:rsidRPr="00B17330">
        <w:rPr>
          <w:rFonts w:asciiTheme="minorHAnsi" w:hAnsiTheme="minorHAnsi" w:cstheme="minorHAnsi"/>
          <w:sz w:val="32"/>
          <w:szCs w:val="32"/>
        </w:rPr>
        <w:t>/dag</w:t>
      </w:r>
    </w:p>
    <w:p w:rsidR="00C40AE2" w:rsidRPr="002E6AEA" w:rsidRDefault="00087101" w:rsidP="002E6AEA">
      <w:pPr>
        <w:pStyle w:val="Kop3"/>
        <w:numPr>
          <w:ilvl w:val="0"/>
          <w:numId w:val="0"/>
        </w:numPr>
        <w:ind w:left="720" w:hanging="436"/>
        <w:rPr>
          <w:sz w:val="40"/>
        </w:rPr>
      </w:pPr>
      <w:r w:rsidRPr="002E6AEA">
        <w:rPr>
          <w:sz w:val="40"/>
        </w:rPr>
        <w:t>Service</w:t>
      </w:r>
      <w:r w:rsidR="00C40AE2" w:rsidRPr="002E6AEA">
        <w:rPr>
          <w:sz w:val="40"/>
        </w:rPr>
        <w:t xml:space="preserve"> ter beschikking tegen meerprijs</w:t>
      </w:r>
    </w:p>
    <w:p w:rsidR="007001D9" w:rsidRPr="00B17330" w:rsidRDefault="0039041E" w:rsidP="002E6AEA">
      <w:pPr>
        <w:pStyle w:val="Lijstalinea"/>
        <w:numPr>
          <w:ilvl w:val="0"/>
          <w:numId w:val="15"/>
        </w:numPr>
        <w:spacing w:after="0" w:line="276" w:lineRule="auto"/>
        <w:ind w:left="567"/>
        <w:rPr>
          <w:rFonts w:asciiTheme="minorHAnsi" w:hAnsiTheme="minorHAnsi" w:cstheme="minorHAnsi"/>
          <w:sz w:val="32"/>
          <w:szCs w:val="32"/>
        </w:rPr>
      </w:pPr>
      <w:r>
        <w:rPr>
          <w:rFonts w:asciiTheme="minorHAnsi" w:hAnsiTheme="minorHAnsi" w:cstheme="minorHAnsi"/>
          <w:sz w:val="32"/>
          <w:szCs w:val="32"/>
        </w:rPr>
        <w:t>Senioren</w:t>
      </w:r>
      <w:r w:rsidR="00DC51F7" w:rsidRPr="00B17330">
        <w:rPr>
          <w:rFonts w:asciiTheme="minorHAnsi" w:hAnsiTheme="minorHAnsi" w:cstheme="minorHAnsi"/>
          <w:sz w:val="32"/>
          <w:szCs w:val="32"/>
        </w:rPr>
        <w:t>restaurant</w:t>
      </w:r>
      <w:r w:rsidR="008A1024">
        <w:rPr>
          <w:rFonts w:asciiTheme="minorHAnsi" w:hAnsiTheme="minorHAnsi" w:cstheme="minorHAnsi"/>
          <w:sz w:val="32"/>
          <w:szCs w:val="32"/>
        </w:rPr>
        <w:t xml:space="preserve"> 65+</w:t>
      </w:r>
      <w:r w:rsidR="00DC51F7" w:rsidRPr="00B17330">
        <w:rPr>
          <w:rFonts w:asciiTheme="minorHAnsi" w:hAnsiTheme="minorHAnsi" w:cstheme="minorHAnsi"/>
          <w:sz w:val="32"/>
          <w:szCs w:val="32"/>
        </w:rPr>
        <w:t xml:space="preserve"> met keuzemenu</w:t>
      </w:r>
    </w:p>
    <w:p w:rsidR="00B17330" w:rsidRPr="002E6AEA" w:rsidRDefault="00B17330" w:rsidP="002E6AEA">
      <w:pPr>
        <w:spacing w:after="0" w:line="276" w:lineRule="auto"/>
        <w:ind w:left="567" w:right="765"/>
        <w:rPr>
          <w:rFonts w:asciiTheme="minorHAnsi" w:hAnsiTheme="minorHAnsi" w:cstheme="minorHAnsi"/>
          <w:i/>
          <w:sz w:val="32"/>
          <w:szCs w:val="32"/>
        </w:rPr>
      </w:pPr>
      <w:r w:rsidRPr="002E6AEA">
        <w:rPr>
          <w:rFonts w:asciiTheme="minorHAnsi" w:hAnsiTheme="minorHAnsi" w:cstheme="minorHAnsi"/>
          <w:i/>
          <w:sz w:val="32"/>
          <w:szCs w:val="32"/>
        </w:rPr>
        <w:t xml:space="preserve">Hier kan u </w:t>
      </w:r>
      <w:r w:rsidR="00DC51F7" w:rsidRPr="002E6AEA">
        <w:rPr>
          <w:rFonts w:asciiTheme="minorHAnsi" w:hAnsiTheme="minorHAnsi" w:cstheme="minorHAnsi"/>
          <w:i/>
          <w:sz w:val="32"/>
          <w:szCs w:val="32"/>
        </w:rPr>
        <w:t>dagelijks</w:t>
      </w:r>
      <w:r w:rsidRPr="002E6AEA">
        <w:rPr>
          <w:rFonts w:asciiTheme="minorHAnsi" w:hAnsiTheme="minorHAnsi" w:cstheme="minorHAnsi"/>
          <w:i/>
          <w:sz w:val="32"/>
          <w:szCs w:val="32"/>
        </w:rPr>
        <w:t xml:space="preserve"> terecht voor de “menu van de dag”</w:t>
      </w:r>
      <w:r w:rsidR="00DC51F7" w:rsidRPr="002E6AEA">
        <w:rPr>
          <w:rFonts w:asciiTheme="minorHAnsi" w:hAnsiTheme="minorHAnsi" w:cstheme="minorHAnsi"/>
          <w:i/>
          <w:sz w:val="32"/>
          <w:szCs w:val="32"/>
        </w:rPr>
        <w:t xml:space="preserve"> aan € 7.00/p.p. voor bewoners (</w:t>
      </w:r>
      <w:r w:rsidRPr="002E6AEA">
        <w:rPr>
          <w:rFonts w:asciiTheme="minorHAnsi" w:hAnsiTheme="minorHAnsi" w:cstheme="minorHAnsi"/>
          <w:i/>
          <w:sz w:val="32"/>
          <w:szCs w:val="32"/>
        </w:rPr>
        <w:t>soep, hoofdgerecht en dessert) en</w:t>
      </w:r>
      <w:r w:rsidR="00DC51F7" w:rsidRPr="002E6AEA">
        <w:rPr>
          <w:rFonts w:asciiTheme="minorHAnsi" w:hAnsiTheme="minorHAnsi" w:cstheme="minorHAnsi"/>
          <w:i/>
          <w:sz w:val="32"/>
          <w:szCs w:val="32"/>
        </w:rPr>
        <w:t xml:space="preserve"> aan € 10.00/p.p. voor externen</w:t>
      </w:r>
      <w:r w:rsidR="00CA7651">
        <w:rPr>
          <w:rFonts w:asciiTheme="minorHAnsi" w:hAnsiTheme="minorHAnsi" w:cstheme="minorHAnsi"/>
          <w:i/>
          <w:sz w:val="32"/>
          <w:szCs w:val="32"/>
        </w:rPr>
        <w:t xml:space="preserve"> in gezelschap van de bewoner</w:t>
      </w:r>
      <w:r w:rsidRPr="002E6AEA">
        <w:rPr>
          <w:rFonts w:asciiTheme="minorHAnsi" w:hAnsiTheme="minorHAnsi" w:cstheme="minorHAnsi"/>
          <w:i/>
          <w:sz w:val="32"/>
          <w:szCs w:val="32"/>
        </w:rPr>
        <w:t>.</w:t>
      </w:r>
    </w:p>
    <w:p w:rsidR="000758D6" w:rsidRPr="000758D6" w:rsidRDefault="000758D6" w:rsidP="000758D6">
      <w:pPr>
        <w:pStyle w:val="Lijstalinea"/>
        <w:numPr>
          <w:ilvl w:val="0"/>
          <w:numId w:val="15"/>
        </w:numPr>
        <w:spacing w:after="0" w:line="276" w:lineRule="auto"/>
        <w:ind w:left="567"/>
        <w:rPr>
          <w:rFonts w:asciiTheme="minorHAnsi" w:hAnsiTheme="minorHAnsi" w:cstheme="minorHAnsi"/>
          <w:sz w:val="32"/>
          <w:szCs w:val="32"/>
        </w:rPr>
      </w:pPr>
      <w:r w:rsidRPr="000758D6">
        <w:rPr>
          <w:rFonts w:asciiTheme="minorHAnsi" w:hAnsiTheme="minorHAnsi" w:cstheme="minorHAnsi"/>
          <w:sz w:val="32"/>
          <w:szCs w:val="32"/>
        </w:rPr>
        <w:t xml:space="preserve">Op </w:t>
      </w:r>
      <w:r w:rsidR="003261B5">
        <w:rPr>
          <w:rFonts w:asciiTheme="minorHAnsi" w:hAnsiTheme="minorHAnsi" w:cstheme="minorHAnsi"/>
          <w:sz w:val="32"/>
          <w:szCs w:val="32"/>
        </w:rPr>
        <w:t>dezelfde site</w:t>
      </w:r>
      <w:r w:rsidRPr="000758D6">
        <w:rPr>
          <w:rFonts w:asciiTheme="minorHAnsi" w:hAnsiTheme="minorHAnsi" w:cstheme="minorHAnsi"/>
          <w:sz w:val="32"/>
          <w:szCs w:val="32"/>
        </w:rPr>
        <w:t xml:space="preserve">: het </w:t>
      </w:r>
      <w:r w:rsidR="003261B5">
        <w:rPr>
          <w:rFonts w:asciiTheme="minorHAnsi" w:hAnsiTheme="minorHAnsi" w:cstheme="minorHAnsi"/>
          <w:sz w:val="32"/>
          <w:szCs w:val="32"/>
        </w:rPr>
        <w:t>centrum voor dagverzorging</w:t>
      </w:r>
      <w:r w:rsidRPr="000758D6">
        <w:rPr>
          <w:rFonts w:asciiTheme="minorHAnsi" w:hAnsiTheme="minorHAnsi" w:cstheme="minorHAnsi"/>
          <w:sz w:val="32"/>
          <w:szCs w:val="32"/>
        </w:rPr>
        <w:t>, oriënterend kortverblijf, kortverblijf en woonzorgcentrum.</w:t>
      </w:r>
    </w:p>
    <w:p w:rsidR="000758D6" w:rsidRPr="000758D6" w:rsidRDefault="000758D6" w:rsidP="000758D6">
      <w:pPr>
        <w:spacing w:after="0" w:line="276" w:lineRule="auto"/>
        <w:ind w:left="567" w:right="765"/>
        <w:rPr>
          <w:rFonts w:asciiTheme="minorHAnsi" w:hAnsiTheme="minorHAnsi" w:cstheme="minorHAnsi"/>
          <w:i/>
          <w:sz w:val="32"/>
          <w:szCs w:val="32"/>
        </w:rPr>
      </w:pPr>
      <w:r w:rsidRPr="000758D6">
        <w:rPr>
          <w:rFonts w:asciiTheme="minorHAnsi" w:hAnsiTheme="minorHAnsi" w:cstheme="minorHAnsi"/>
          <w:i/>
          <w:sz w:val="32"/>
          <w:szCs w:val="32"/>
        </w:rPr>
        <w:t>Bij gebruik van één van deze bovenstaande vormen van dienstverlening is telkens de huidige dagprijs van toepassing.</w:t>
      </w:r>
    </w:p>
    <w:p w:rsidR="00B17330" w:rsidRDefault="008A78EE" w:rsidP="002E6AEA">
      <w:pPr>
        <w:pStyle w:val="Lijstalinea"/>
        <w:numPr>
          <w:ilvl w:val="0"/>
          <w:numId w:val="15"/>
        </w:numPr>
        <w:spacing w:after="0" w:line="276" w:lineRule="auto"/>
        <w:ind w:left="567"/>
        <w:rPr>
          <w:rFonts w:asciiTheme="minorHAnsi" w:hAnsiTheme="minorHAnsi" w:cstheme="minorHAnsi"/>
          <w:sz w:val="32"/>
          <w:szCs w:val="32"/>
        </w:rPr>
      </w:pPr>
      <w:r>
        <w:rPr>
          <w:rFonts w:asciiTheme="minorHAnsi" w:hAnsiTheme="minorHAnsi" w:cstheme="minorHAnsi"/>
          <w:sz w:val="32"/>
          <w:szCs w:val="32"/>
        </w:rPr>
        <w:t>Wasmachine + droogkast in de kelder</w:t>
      </w:r>
      <w:r w:rsidR="003261B5">
        <w:rPr>
          <w:rFonts w:asciiTheme="minorHAnsi" w:hAnsiTheme="minorHAnsi" w:cstheme="minorHAnsi"/>
          <w:sz w:val="32"/>
          <w:szCs w:val="32"/>
        </w:rPr>
        <w:t xml:space="preserve"> Residentie Célestin tege</w:t>
      </w:r>
      <w:r>
        <w:rPr>
          <w:rFonts w:asciiTheme="minorHAnsi" w:hAnsiTheme="minorHAnsi" w:cstheme="minorHAnsi"/>
          <w:sz w:val="32"/>
          <w:szCs w:val="32"/>
        </w:rPr>
        <w:t>n betaling</w:t>
      </w:r>
    </w:p>
    <w:p w:rsidR="002E6AEA" w:rsidRDefault="00DC51F7" w:rsidP="00650B83">
      <w:pPr>
        <w:pStyle w:val="Lijstalinea"/>
        <w:numPr>
          <w:ilvl w:val="0"/>
          <w:numId w:val="16"/>
        </w:numPr>
        <w:spacing w:after="0" w:line="276" w:lineRule="auto"/>
        <w:ind w:left="567"/>
        <w:rPr>
          <w:rFonts w:asciiTheme="minorHAnsi" w:hAnsiTheme="minorHAnsi" w:cstheme="minorHAnsi"/>
          <w:sz w:val="32"/>
          <w:szCs w:val="32"/>
        </w:rPr>
      </w:pPr>
      <w:r w:rsidRPr="002E6AEA">
        <w:rPr>
          <w:rFonts w:asciiTheme="minorHAnsi" w:hAnsiTheme="minorHAnsi" w:cstheme="minorHAnsi"/>
          <w:sz w:val="32"/>
          <w:szCs w:val="32"/>
        </w:rPr>
        <w:t>Persoonlijke poetsdienst</w:t>
      </w:r>
    </w:p>
    <w:p w:rsidR="002E6AEA" w:rsidRDefault="00DC51F7" w:rsidP="00650B83">
      <w:pPr>
        <w:pStyle w:val="Lijstalinea"/>
        <w:numPr>
          <w:ilvl w:val="0"/>
          <w:numId w:val="16"/>
        </w:numPr>
        <w:spacing w:after="0" w:line="276" w:lineRule="auto"/>
        <w:ind w:left="567"/>
        <w:rPr>
          <w:rFonts w:asciiTheme="minorHAnsi" w:hAnsiTheme="minorHAnsi" w:cstheme="minorHAnsi"/>
          <w:sz w:val="32"/>
          <w:szCs w:val="32"/>
        </w:rPr>
      </w:pPr>
      <w:r w:rsidRPr="002E6AEA">
        <w:rPr>
          <w:rFonts w:asciiTheme="minorHAnsi" w:hAnsiTheme="minorHAnsi" w:cstheme="minorHAnsi"/>
          <w:sz w:val="32"/>
          <w:szCs w:val="32"/>
        </w:rPr>
        <w:t>Thuiszorgdiensten – persoonlijke thuishulp</w:t>
      </w:r>
    </w:p>
    <w:p w:rsidR="002E6AEA" w:rsidRDefault="00DC51F7" w:rsidP="00650B83">
      <w:pPr>
        <w:pStyle w:val="Lijstalinea"/>
        <w:numPr>
          <w:ilvl w:val="0"/>
          <w:numId w:val="16"/>
        </w:numPr>
        <w:spacing w:after="0" w:line="276" w:lineRule="auto"/>
        <w:ind w:left="567"/>
        <w:rPr>
          <w:rFonts w:asciiTheme="minorHAnsi" w:hAnsiTheme="minorHAnsi" w:cstheme="minorHAnsi"/>
          <w:sz w:val="32"/>
          <w:szCs w:val="32"/>
        </w:rPr>
      </w:pPr>
      <w:r w:rsidRPr="002E6AEA">
        <w:rPr>
          <w:rFonts w:asciiTheme="minorHAnsi" w:hAnsiTheme="minorHAnsi" w:cstheme="minorHAnsi"/>
          <w:sz w:val="32"/>
          <w:szCs w:val="32"/>
        </w:rPr>
        <w:t>Externe ergo- kiné en logo</w:t>
      </w:r>
    </w:p>
    <w:p w:rsidR="002E6AEA" w:rsidRDefault="00DC51F7" w:rsidP="00650B83">
      <w:pPr>
        <w:pStyle w:val="Lijstalinea"/>
        <w:numPr>
          <w:ilvl w:val="0"/>
          <w:numId w:val="16"/>
        </w:numPr>
        <w:spacing w:after="0" w:line="276" w:lineRule="auto"/>
        <w:ind w:left="567"/>
        <w:rPr>
          <w:rFonts w:asciiTheme="minorHAnsi" w:hAnsiTheme="minorHAnsi" w:cstheme="minorHAnsi"/>
          <w:sz w:val="32"/>
          <w:szCs w:val="32"/>
        </w:rPr>
      </w:pPr>
      <w:r w:rsidRPr="002E6AEA">
        <w:rPr>
          <w:rFonts w:asciiTheme="minorHAnsi" w:hAnsiTheme="minorHAnsi" w:cstheme="minorHAnsi"/>
          <w:sz w:val="32"/>
          <w:szCs w:val="32"/>
        </w:rPr>
        <w:t>Tv en telefoonabonnement</w:t>
      </w:r>
    </w:p>
    <w:p w:rsidR="0039041E" w:rsidRDefault="0039041E" w:rsidP="00650B83">
      <w:pPr>
        <w:pStyle w:val="Lijstalinea"/>
        <w:numPr>
          <w:ilvl w:val="0"/>
          <w:numId w:val="16"/>
        </w:numPr>
        <w:spacing w:after="0" w:line="276" w:lineRule="auto"/>
        <w:ind w:left="567"/>
        <w:rPr>
          <w:rFonts w:asciiTheme="minorHAnsi" w:hAnsiTheme="minorHAnsi" w:cstheme="minorHAnsi"/>
          <w:sz w:val="32"/>
          <w:szCs w:val="32"/>
        </w:rPr>
      </w:pPr>
      <w:r>
        <w:rPr>
          <w:rFonts w:asciiTheme="minorHAnsi" w:hAnsiTheme="minorHAnsi" w:cstheme="minorHAnsi"/>
          <w:sz w:val="32"/>
          <w:szCs w:val="32"/>
        </w:rPr>
        <w:t>Huisvuilophaling</w:t>
      </w:r>
    </w:p>
    <w:p w:rsidR="008B45EC" w:rsidRPr="002E6AEA" w:rsidRDefault="00215235" w:rsidP="00650B83">
      <w:pPr>
        <w:pStyle w:val="Lijstalinea"/>
        <w:numPr>
          <w:ilvl w:val="0"/>
          <w:numId w:val="16"/>
        </w:numPr>
        <w:spacing w:after="0" w:line="276" w:lineRule="auto"/>
        <w:ind w:left="567"/>
        <w:rPr>
          <w:rFonts w:asciiTheme="minorHAnsi" w:hAnsiTheme="minorHAnsi" w:cstheme="minorHAnsi"/>
          <w:sz w:val="32"/>
          <w:szCs w:val="32"/>
        </w:rPr>
      </w:pPr>
      <w:r w:rsidRPr="002E6AEA">
        <w:rPr>
          <w:rFonts w:asciiTheme="minorHAnsi" w:hAnsiTheme="minorHAnsi" w:cstheme="minorHAnsi"/>
          <w:sz w:val="32"/>
          <w:szCs w:val="32"/>
        </w:rPr>
        <w:t>Mogelijkheid tot gebruik van aangepast (rolstoel)vervoer op maat</w:t>
      </w:r>
    </w:p>
    <w:p w:rsidR="002E6AEA" w:rsidRPr="002E6AEA" w:rsidRDefault="000758D6" w:rsidP="00650B83">
      <w:pPr>
        <w:pStyle w:val="Kop3"/>
        <w:numPr>
          <w:ilvl w:val="0"/>
          <w:numId w:val="0"/>
        </w:numPr>
        <w:ind w:left="720" w:hanging="436"/>
        <w:rPr>
          <w:sz w:val="40"/>
        </w:rPr>
      </w:pPr>
      <w:r>
        <w:rPr>
          <w:rFonts w:cstheme="minorHAnsi"/>
          <w:noProof/>
          <w:sz w:val="32"/>
          <w:szCs w:val="32"/>
          <w:lang w:val="nl-BE" w:eastAsia="nl-BE"/>
        </w:rPr>
        <w:drawing>
          <wp:anchor distT="0" distB="0" distL="114300" distR="114300" simplePos="0" relativeHeight="251670016" behindDoc="1" locked="0" layoutInCell="1" allowOverlap="1">
            <wp:simplePos x="0" y="0"/>
            <wp:positionH relativeFrom="column">
              <wp:posOffset>3001645</wp:posOffset>
            </wp:positionH>
            <wp:positionV relativeFrom="paragraph">
              <wp:posOffset>129540</wp:posOffset>
            </wp:positionV>
            <wp:extent cx="3688715" cy="2604770"/>
            <wp:effectExtent l="0" t="0" r="6985" b="5080"/>
            <wp:wrapTight wrapText="bothSides">
              <wp:wrapPolygon edited="0">
                <wp:start x="0" y="0"/>
                <wp:lineTo x="0" y="21484"/>
                <wp:lineTo x="21529" y="21484"/>
                <wp:lineTo x="2152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19" t="8311" r="10829" b="5212"/>
                    <a:stretch/>
                  </pic:blipFill>
                  <pic:spPr bwMode="auto">
                    <a:xfrm>
                      <a:off x="0" y="0"/>
                      <a:ext cx="3688715" cy="260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rPr>
        <w:t>Zelf te voorzien</w:t>
      </w:r>
    </w:p>
    <w:p w:rsidR="002E6AEA" w:rsidRDefault="008B45EC" w:rsidP="00650B83">
      <w:pPr>
        <w:pStyle w:val="Lijstalinea"/>
        <w:numPr>
          <w:ilvl w:val="0"/>
          <w:numId w:val="10"/>
        </w:numPr>
        <w:spacing w:after="0" w:line="276" w:lineRule="auto"/>
        <w:ind w:left="567"/>
        <w:rPr>
          <w:rFonts w:asciiTheme="minorHAnsi" w:hAnsiTheme="minorHAnsi" w:cstheme="minorHAnsi"/>
          <w:sz w:val="32"/>
          <w:szCs w:val="32"/>
        </w:rPr>
      </w:pPr>
      <w:r>
        <w:rPr>
          <w:rFonts w:asciiTheme="minorHAnsi" w:hAnsiTheme="minorHAnsi" w:cstheme="minorHAnsi"/>
          <w:sz w:val="32"/>
          <w:szCs w:val="32"/>
        </w:rPr>
        <w:t>Los meubilair</w:t>
      </w:r>
    </w:p>
    <w:p w:rsidR="002E6AEA" w:rsidRPr="00650B83" w:rsidRDefault="002E6AEA" w:rsidP="002E6AEA">
      <w:pPr>
        <w:spacing w:after="0" w:line="276" w:lineRule="auto"/>
        <w:rPr>
          <w:rFonts w:asciiTheme="minorHAnsi" w:hAnsiTheme="minorHAnsi" w:cstheme="minorHAnsi"/>
          <w:sz w:val="14"/>
          <w:szCs w:val="32"/>
        </w:rPr>
      </w:pPr>
    </w:p>
    <w:p w:rsidR="002E508B" w:rsidRPr="002E6AEA" w:rsidRDefault="002E508B" w:rsidP="002E6AEA">
      <w:pPr>
        <w:spacing w:after="0" w:line="276" w:lineRule="auto"/>
        <w:jc w:val="center"/>
        <w:rPr>
          <w:rFonts w:asciiTheme="minorHAnsi" w:hAnsiTheme="minorHAnsi" w:cstheme="minorHAnsi"/>
          <w:sz w:val="32"/>
          <w:szCs w:val="32"/>
        </w:rPr>
      </w:pPr>
      <w:r w:rsidRPr="002E6AEA">
        <w:rPr>
          <w:rFonts w:asciiTheme="minorHAnsi" w:hAnsiTheme="minorHAnsi" w:cstheme="minorHAnsi"/>
          <w:sz w:val="32"/>
          <w:szCs w:val="32"/>
        </w:rPr>
        <w:br w:type="page"/>
      </w:r>
    </w:p>
    <w:p w:rsidR="00936663" w:rsidRPr="000D46D1" w:rsidRDefault="00936663" w:rsidP="00FB7E6D">
      <w:pPr>
        <w:spacing w:line="276" w:lineRule="auto"/>
        <w:rPr>
          <w:rFonts w:asciiTheme="minorHAnsi" w:hAnsiTheme="minorHAnsi" w:cstheme="minorHAnsi"/>
          <w:sz w:val="32"/>
          <w:szCs w:val="32"/>
        </w:rPr>
        <w:sectPr w:rsidR="00936663" w:rsidRPr="000D46D1" w:rsidSect="00015E9A">
          <w:pgSz w:w="11906" w:h="16838"/>
          <w:pgMar w:top="680" w:right="680" w:bottom="680" w:left="680" w:header="709" w:footer="709" w:gutter="0"/>
          <w:cols w:space="708"/>
          <w:docGrid w:linePitch="360"/>
        </w:sectPr>
      </w:pPr>
    </w:p>
    <w:p w:rsidR="002F0562" w:rsidRPr="009C02BE" w:rsidRDefault="002F0562" w:rsidP="00FB7E6D">
      <w:pPr>
        <w:pStyle w:val="Kop1"/>
        <w:spacing w:before="120" w:after="280" w:line="276" w:lineRule="auto"/>
        <w:rPr>
          <w:rFonts w:asciiTheme="minorHAnsi" w:hAnsiTheme="minorHAnsi" w:cstheme="minorHAnsi"/>
          <w:b/>
          <w:sz w:val="48"/>
          <w:szCs w:val="48"/>
        </w:rPr>
      </w:pPr>
      <w:r w:rsidRPr="009C02BE">
        <w:rPr>
          <w:rFonts w:asciiTheme="minorHAnsi" w:hAnsiTheme="minorHAnsi" w:cstheme="minorHAnsi"/>
          <w:b/>
          <w:sz w:val="48"/>
          <w:szCs w:val="48"/>
        </w:rPr>
        <w:lastRenderedPageBreak/>
        <w:t>Activiteiten</w:t>
      </w:r>
    </w:p>
    <w:p w:rsidR="002F0562" w:rsidRPr="000D46D1" w:rsidRDefault="002F0562" w:rsidP="00650B83">
      <w:pPr>
        <w:spacing w:line="276" w:lineRule="auto"/>
        <w:ind w:left="284" w:right="139"/>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Bij vzw Vijvens vinden we het belangrijk dat onze bewoners zich kunnen blijven amuseren, ontplooien, </w:t>
      </w:r>
      <w:r w:rsidR="00C734AB" w:rsidRPr="000D46D1">
        <w:rPr>
          <w:rFonts w:asciiTheme="minorHAnsi" w:hAnsiTheme="minorHAnsi" w:cstheme="minorHAnsi"/>
          <w:sz w:val="32"/>
          <w:szCs w:val="32"/>
          <w:lang w:val="nl-NL" w:eastAsia="nl-NL"/>
        </w:rPr>
        <w:t>bewegen</w:t>
      </w:r>
      <w:r w:rsidRPr="000D46D1">
        <w:rPr>
          <w:rFonts w:asciiTheme="minorHAnsi" w:hAnsiTheme="minorHAnsi" w:cstheme="minorHAnsi"/>
          <w:sz w:val="32"/>
          <w:szCs w:val="32"/>
          <w:lang w:val="nl-NL" w:eastAsia="nl-NL"/>
        </w:rPr>
        <w:t xml:space="preserve"> … </w:t>
      </w:r>
    </w:p>
    <w:p w:rsidR="002F0562" w:rsidRPr="000D46D1" w:rsidRDefault="002F0562" w:rsidP="00650B83">
      <w:pPr>
        <w:spacing w:line="276" w:lineRule="auto"/>
        <w:ind w:left="284" w:right="139"/>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Onze animatieve werking organiseert uiteenlopende</w:t>
      </w:r>
      <w:r w:rsidR="00C3672B">
        <w:rPr>
          <w:rFonts w:asciiTheme="minorHAnsi" w:hAnsiTheme="minorHAnsi" w:cstheme="minorHAnsi"/>
          <w:sz w:val="32"/>
          <w:szCs w:val="32"/>
          <w:lang w:val="nl-NL" w:eastAsia="nl-NL"/>
        </w:rPr>
        <w:t xml:space="preserve"> betalende en niet-betalende</w:t>
      </w:r>
      <w:r w:rsidRPr="000D46D1">
        <w:rPr>
          <w:rFonts w:asciiTheme="minorHAnsi" w:hAnsiTheme="minorHAnsi" w:cstheme="minorHAnsi"/>
          <w:sz w:val="32"/>
          <w:szCs w:val="32"/>
          <w:lang w:val="nl-NL" w:eastAsia="nl-NL"/>
        </w:rPr>
        <w:t xml:space="preserve"> activiteiten zoals koken, bloemschikken, dansnamiddagen, petanquen, volksspelen, daguitstappen … daarnaast is er ook een hobby- en bewegingsruimte ter beschikking.  </w:t>
      </w:r>
    </w:p>
    <w:p w:rsidR="002F0562" w:rsidRPr="000D46D1" w:rsidRDefault="00F44A31" w:rsidP="00650B83">
      <w:pPr>
        <w:spacing w:line="276" w:lineRule="auto"/>
        <w:ind w:left="284" w:right="139"/>
        <w:rPr>
          <w:rFonts w:asciiTheme="minorHAnsi" w:hAnsiTheme="minorHAnsi" w:cstheme="minorHAnsi"/>
          <w:sz w:val="32"/>
          <w:szCs w:val="32"/>
          <w:lang w:val="nl-NL" w:eastAsia="nl-NL"/>
        </w:rPr>
      </w:pPr>
      <w:r>
        <w:rPr>
          <w:rFonts w:asciiTheme="minorHAnsi" w:hAnsiTheme="minorHAnsi" w:cstheme="minorHAnsi"/>
          <w:noProof/>
          <w:sz w:val="32"/>
          <w:szCs w:val="32"/>
          <w:lang w:eastAsia="nl-BE"/>
        </w:rPr>
        <w:drawing>
          <wp:anchor distT="0" distB="0" distL="114300" distR="114300" simplePos="0" relativeHeight="251648512" behindDoc="0" locked="0" layoutInCell="1" allowOverlap="1" wp14:anchorId="2C25235B" wp14:editId="27CA140E">
            <wp:simplePos x="0" y="0"/>
            <wp:positionH relativeFrom="column">
              <wp:posOffset>1936750</wp:posOffset>
            </wp:positionH>
            <wp:positionV relativeFrom="paragraph">
              <wp:posOffset>585470</wp:posOffset>
            </wp:positionV>
            <wp:extent cx="2726690" cy="1799590"/>
            <wp:effectExtent l="0" t="0" r="0" b="0"/>
            <wp:wrapSquare wrapText="bothSides"/>
            <wp:docPr id="16" name="Afbeelding 16" descr="dochter 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hter Wen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6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562" w:rsidRPr="000D46D1">
        <w:rPr>
          <w:rFonts w:asciiTheme="minorHAnsi" w:hAnsiTheme="minorHAnsi" w:cstheme="minorHAnsi"/>
          <w:sz w:val="32"/>
          <w:szCs w:val="32"/>
          <w:lang w:val="nl-NL" w:eastAsia="nl-NL"/>
        </w:rPr>
        <w:t>Kom ook genieten v</w:t>
      </w:r>
      <w:r w:rsidR="00C734AB" w:rsidRPr="000D46D1">
        <w:rPr>
          <w:rFonts w:asciiTheme="minorHAnsi" w:hAnsiTheme="minorHAnsi" w:cstheme="minorHAnsi"/>
          <w:sz w:val="32"/>
          <w:szCs w:val="32"/>
          <w:lang w:val="nl-NL" w:eastAsia="nl-NL"/>
        </w:rPr>
        <w:t xml:space="preserve">an onze activiteiten zoals onze jaarlijkse </w:t>
      </w:r>
      <w:r w:rsidR="00C734AB" w:rsidRPr="000D46D1">
        <w:rPr>
          <w:rFonts w:asciiTheme="minorHAnsi" w:hAnsiTheme="minorHAnsi" w:cstheme="minorHAnsi"/>
          <w:i/>
          <w:sz w:val="32"/>
          <w:szCs w:val="32"/>
          <w:lang w:val="nl-NL" w:eastAsia="nl-NL"/>
        </w:rPr>
        <w:t>Petrusfeesten</w:t>
      </w:r>
      <w:r w:rsidR="00C734AB" w:rsidRPr="000D46D1">
        <w:rPr>
          <w:rFonts w:asciiTheme="minorHAnsi" w:hAnsiTheme="minorHAnsi" w:cstheme="minorHAnsi"/>
          <w:sz w:val="32"/>
          <w:szCs w:val="32"/>
          <w:lang w:val="nl-NL" w:eastAsia="nl-NL"/>
        </w:rPr>
        <w:t>!</w:t>
      </w:r>
    </w:p>
    <w:p w:rsidR="002F0562" w:rsidRPr="000D46D1" w:rsidRDefault="002F0562" w:rsidP="00FB7E6D">
      <w:pPr>
        <w:spacing w:line="276" w:lineRule="auto"/>
        <w:jc w:val="center"/>
        <w:rPr>
          <w:rFonts w:asciiTheme="minorHAnsi" w:hAnsiTheme="minorHAnsi" w:cstheme="minorHAnsi"/>
          <w:sz w:val="32"/>
          <w:szCs w:val="32"/>
          <w:lang w:val="nl-NL" w:eastAsia="nl-NL"/>
        </w:rPr>
      </w:pPr>
    </w:p>
    <w:p w:rsidR="00DB0B01" w:rsidRDefault="00DB0B01" w:rsidP="00FB7E6D">
      <w:pPr>
        <w:spacing w:line="276" w:lineRule="auto"/>
        <w:rPr>
          <w:rFonts w:asciiTheme="minorHAnsi" w:hAnsiTheme="minorHAnsi" w:cstheme="minorHAnsi"/>
          <w:sz w:val="32"/>
          <w:szCs w:val="32"/>
          <w:lang w:val="nl-NL" w:eastAsia="nl-NL"/>
        </w:rPr>
      </w:pPr>
    </w:p>
    <w:p w:rsidR="00DB0B01" w:rsidRDefault="00DB0B01" w:rsidP="00FB7E6D">
      <w:pPr>
        <w:spacing w:line="276" w:lineRule="auto"/>
        <w:rPr>
          <w:rFonts w:asciiTheme="minorHAnsi" w:hAnsiTheme="minorHAnsi" w:cstheme="minorHAnsi"/>
          <w:sz w:val="32"/>
          <w:szCs w:val="32"/>
          <w:lang w:val="nl-NL" w:eastAsia="nl-NL"/>
        </w:rPr>
      </w:pPr>
    </w:p>
    <w:p w:rsidR="00DB0B01" w:rsidRDefault="00DB0B01" w:rsidP="00FB7E6D">
      <w:pPr>
        <w:spacing w:line="276" w:lineRule="auto"/>
        <w:rPr>
          <w:rFonts w:asciiTheme="minorHAnsi" w:hAnsiTheme="minorHAnsi" w:cstheme="minorHAnsi"/>
          <w:sz w:val="32"/>
          <w:szCs w:val="32"/>
          <w:lang w:val="nl-NL" w:eastAsia="nl-NL"/>
        </w:rPr>
      </w:pPr>
    </w:p>
    <w:p w:rsidR="00DB0B01" w:rsidRDefault="00DB0B01" w:rsidP="00FB7E6D">
      <w:pPr>
        <w:spacing w:line="276" w:lineRule="auto"/>
        <w:rPr>
          <w:rFonts w:asciiTheme="minorHAnsi" w:hAnsiTheme="minorHAnsi" w:cstheme="minorHAnsi"/>
          <w:sz w:val="32"/>
          <w:szCs w:val="32"/>
          <w:lang w:val="nl-NL" w:eastAsia="nl-NL"/>
        </w:rPr>
      </w:pPr>
    </w:p>
    <w:p w:rsidR="00DB0B01" w:rsidRDefault="00DB0B01" w:rsidP="00FB7E6D">
      <w:pPr>
        <w:spacing w:line="276" w:lineRule="auto"/>
        <w:rPr>
          <w:rFonts w:asciiTheme="minorHAnsi" w:hAnsiTheme="minorHAnsi" w:cstheme="minorHAnsi"/>
          <w:sz w:val="32"/>
          <w:szCs w:val="32"/>
          <w:lang w:val="nl-NL" w:eastAsia="nl-NL"/>
        </w:rPr>
      </w:pPr>
    </w:p>
    <w:p w:rsidR="002F0562" w:rsidRPr="000D46D1" w:rsidRDefault="00F00BC7" w:rsidP="00650B83">
      <w:pPr>
        <w:spacing w:line="276" w:lineRule="auto"/>
        <w:ind w:left="284"/>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In de toekomst</w:t>
      </w:r>
      <w:r w:rsidR="002F0562" w:rsidRPr="000D46D1">
        <w:rPr>
          <w:rFonts w:asciiTheme="minorHAnsi" w:hAnsiTheme="minorHAnsi" w:cstheme="minorHAnsi"/>
          <w:sz w:val="32"/>
          <w:szCs w:val="32"/>
          <w:lang w:val="nl-NL" w:eastAsia="nl-NL"/>
        </w:rPr>
        <w:t xml:space="preserve"> kan</w:t>
      </w:r>
      <w:r w:rsidRPr="000D46D1">
        <w:rPr>
          <w:rFonts w:asciiTheme="minorHAnsi" w:hAnsiTheme="minorHAnsi" w:cstheme="minorHAnsi"/>
          <w:sz w:val="32"/>
          <w:szCs w:val="32"/>
          <w:lang w:val="nl-NL" w:eastAsia="nl-NL"/>
        </w:rPr>
        <w:t xml:space="preserve"> u</w:t>
      </w:r>
      <w:r w:rsidR="002F0562" w:rsidRPr="000D46D1">
        <w:rPr>
          <w:rFonts w:asciiTheme="minorHAnsi" w:hAnsiTheme="minorHAnsi" w:cstheme="minorHAnsi"/>
          <w:sz w:val="32"/>
          <w:szCs w:val="32"/>
          <w:lang w:val="nl-NL" w:eastAsia="nl-NL"/>
        </w:rPr>
        <w:t xml:space="preserve"> zich ook i</w:t>
      </w:r>
      <w:r w:rsidR="0069661A" w:rsidRPr="000D46D1">
        <w:rPr>
          <w:rFonts w:asciiTheme="minorHAnsi" w:hAnsiTheme="minorHAnsi" w:cstheme="minorHAnsi"/>
          <w:sz w:val="32"/>
          <w:szCs w:val="32"/>
          <w:lang w:val="nl-NL" w:eastAsia="nl-NL"/>
        </w:rPr>
        <w:t xml:space="preserve">n de watten laten leggen in onze </w:t>
      </w:r>
      <w:r w:rsidR="000235DF">
        <w:rPr>
          <w:rFonts w:asciiTheme="minorHAnsi" w:hAnsiTheme="minorHAnsi" w:cstheme="minorHAnsi"/>
          <w:sz w:val="32"/>
          <w:szCs w:val="32"/>
          <w:lang w:val="nl-NL" w:eastAsia="nl-NL"/>
        </w:rPr>
        <w:t>w</w:t>
      </w:r>
      <w:r w:rsidR="0069661A" w:rsidRPr="000D46D1">
        <w:rPr>
          <w:rFonts w:asciiTheme="minorHAnsi" w:hAnsiTheme="minorHAnsi" w:cstheme="minorHAnsi"/>
          <w:sz w:val="32"/>
          <w:szCs w:val="32"/>
          <w:lang w:val="nl-NL" w:eastAsia="nl-NL"/>
        </w:rPr>
        <w:t xml:space="preserve">ellness </w:t>
      </w:r>
      <w:r w:rsidR="00DB0B01">
        <w:rPr>
          <w:rFonts w:asciiTheme="minorHAnsi" w:hAnsiTheme="minorHAnsi" w:cstheme="minorHAnsi"/>
          <w:sz w:val="32"/>
          <w:szCs w:val="32"/>
          <w:lang w:val="nl-NL" w:eastAsia="nl-NL"/>
        </w:rPr>
        <w:t>‘</w:t>
      </w:r>
      <w:r w:rsidR="0069661A" w:rsidRPr="000D46D1">
        <w:rPr>
          <w:rFonts w:asciiTheme="minorHAnsi" w:hAnsiTheme="minorHAnsi" w:cstheme="minorHAnsi"/>
          <w:i/>
          <w:sz w:val="32"/>
          <w:szCs w:val="32"/>
          <w:lang w:val="nl-NL" w:eastAsia="nl-NL"/>
        </w:rPr>
        <w:t>Camille</w:t>
      </w:r>
      <w:r w:rsidR="00DB0B01">
        <w:rPr>
          <w:rFonts w:asciiTheme="minorHAnsi" w:hAnsiTheme="minorHAnsi" w:cstheme="minorHAnsi"/>
          <w:i/>
          <w:sz w:val="32"/>
          <w:szCs w:val="32"/>
          <w:lang w:val="nl-NL" w:eastAsia="nl-NL"/>
        </w:rPr>
        <w:t>’</w:t>
      </w:r>
      <w:r w:rsidR="002F0562" w:rsidRPr="000D46D1">
        <w:rPr>
          <w:rFonts w:asciiTheme="minorHAnsi" w:hAnsiTheme="minorHAnsi" w:cstheme="minorHAnsi"/>
          <w:sz w:val="32"/>
          <w:szCs w:val="32"/>
          <w:lang w:val="nl-NL" w:eastAsia="nl-NL"/>
        </w:rPr>
        <w:t xml:space="preserve">. Hier kan u gebruik maken van de </w:t>
      </w:r>
      <w:r w:rsidR="000235DF">
        <w:rPr>
          <w:rFonts w:asciiTheme="minorHAnsi" w:hAnsiTheme="minorHAnsi" w:cstheme="minorHAnsi"/>
          <w:sz w:val="32"/>
          <w:szCs w:val="32"/>
          <w:lang w:val="nl-NL" w:eastAsia="nl-NL"/>
        </w:rPr>
        <w:t>w</w:t>
      </w:r>
      <w:r w:rsidR="002F0562" w:rsidRPr="000D46D1">
        <w:rPr>
          <w:rFonts w:asciiTheme="minorHAnsi" w:hAnsiTheme="minorHAnsi" w:cstheme="minorHAnsi"/>
          <w:sz w:val="32"/>
          <w:szCs w:val="32"/>
          <w:lang w:val="nl-NL" w:eastAsia="nl-NL"/>
        </w:rPr>
        <w:t xml:space="preserve">ellnessfaciliteiten en </w:t>
      </w:r>
      <w:r w:rsidR="000235DF">
        <w:rPr>
          <w:rFonts w:asciiTheme="minorHAnsi" w:hAnsiTheme="minorHAnsi" w:cstheme="minorHAnsi"/>
          <w:sz w:val="32"/>
          <w:szCs w:val="32"/>
          <w:lang w:val="nl-NL" w:eastAsia="nl-NL"/>
        </w:rPr>
        <w:t>de warmwaterpool.</w:t>
      </w:r>
      <w:r w:rsidR="002F0562" w:rsidRPr="000D46D1">
        <w:rPr>
          <w:rFonts w:asciiTheme="minorHAnsi" w:hAnsiTheme="minorHAnsi" w:cstheme="minorHAnsi"/>
          <w:sz w:val="32"/>
          <w:szCs w:val="32"/>
          <w:lang w:val="nl-NL" w:eastAsia="nl-NL"/>
        </w:rPr>
        <w:t xml:space="preserve"> </w:t>
      </w:r>
    </w:p>
    <w:p w:rsidR="00366100" w:rsidRPr="000D46D1" w:rsidRDefault="00D00E28" w:rsidP="00FB7E6D">
      <w:pPr>
        <w:spacing w:line="276" w:lineRule="auto"/>
        <w:jc w:val="center"/>
        <w:rPr>
          <w:rFonts w:asciiTheme="minorHAnsi" w:hAnsiTheme="minorHAnsi" w:cstheme="minorHAnsi"/>
          <w:sz w:val="32"/>
          <w:szCs w:val="32"/>
          <w:lang w:val="nl-NL" w:eastAsia="nl-NL"/>
        </w:rPr>
      </w:pPr>
      <w:r>
        <w:rPr>
          <w:noProof/>
          <w:lang w:eastAsia="nl-BE"/>
        </w:rPr>
        <w:drawing>
          <wp:inline distT="0" distB="0" distL="0" distR="0" wp14:anchorId="0E702732" wp14:editId="7F9C4EED">
            <wp:extent cx="1845033" cy="1224000"/>
            <wp:effectExtent l="0" t="0" r="3175" b="0"/>
            <wp:docPr id="25" name="Afbeelding 25" descr="Spa and wellness setting Spa setting with brown rolled towel, orchids and candles on wood. Relaxing spa concept with candles, towels and hot stones massage with himalayan pink salt. Beautiful composition for beauty treatment in a spa. massagetherapie ouderen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 and wellness setting Spa setting with brown rolled towel, orchids and candles on wood. Relaxing spa concept with candles, towels and hot stones massage with himalayan pink salt. Beautiful composition for beauty treatment in a spa. massagetherapie ouderen stock pictures, royalty-free photos &amp;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033" cy="1224000"/>
                    </a:xfrm>
                    <a:prstGeom prst="rect">
                      <a:avLst/>
                    </a:prstGeom>
                    <a:noFill/>
                    <a:ln>
                      <a:noFill/>
                    </a:ln>
                  </pic:spPr>
                </pic:pic>
              </a:graphicData>
            </a:graphic>
          </wp:inline>
        </w:drawing>
      </w:r>
      <w:r>
        <w:rPr>
          <w:noProof/>
          <w:lang w:eastAsia="nl-BE"/>
        </w:rPr>
        <w:t xml:space="preserve">                </w:t>
      </w:r>
      <w:r w:rsidR="00D71FDD">
        <w:rPr>
          <w:noProof/>
          <w:lang w:eastAsia="nl-BE"/>
        </w:rPr>
        <w:drawing>
          <wp:inline distT="0" distB="0" distL="0" distR="0" wp14:anchorId="2A8CC8EB" wp14:editId="7604ABB8">
            <wp:extent cx="2952000" cy="1240456"/>
            <wp:effectExtent l="0" t="0" r="1270" b="0"/>
            <wp:docPr id="23" name="Afbeelding 23" descr="Aromatherapie bij ouderen en ziekte - Djok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omatherapie bij ouderen en ziekte - Djoke.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240456"/>
                    </a:xfrm>
                    <a:prstGeom prst="rect">
                      <a:avLst/>
                    </a:prstGeom>
                    <a:noFill/>
                    <a:ln>
                      <a:noFill/>
                    </a:ln>
                  </pic:spPr>
                </pic:pic>
              </a:graphicData>
            </a:graphic>
          </wp:inline>
        </w:drawing>
      </w:r>
      <w:r w:rsidR="00C80F04">
        <w:rPr>
          <w:noProof/>
          <w:lang w:eastAsia="nl-BE"/>
        </w:rPr>
        <w:t xml:space="preserve">                </w:t>
      </w:r>
    </w:p>
    <w:p w:rsidR="00366100" w:rsidRPr="000D46D1" w:rsidRDefault="00366100" w:rsidP="00650B83">
      <w:pPr>
        <w:spacing w:after="0" w:line="276" w:lineRule="auto"/>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Aanbod:</w:t>
      </w:r>
    </w:p>
    <w:p w:rsidR="00B51ADA" w:rsidRPr="000D46D1" w:rsidRDefault="00B51ADA" w:rsidP="00FB7E6D">
      <w:pPr>
        <w:pStyle w:val="Lijstalinea"/>
        <w:numPr>
          <w:ilvl w:val="0"/>
          <w:numId w:val="4"/>
        </w:numPr>
        <w:spacing w:line="276" w:lineRule="auto"/>
        <w:rPr>
          <w:rFonts w:asciiTheme="minorHAnsi" w:hAnsiTheme="minorHAnsi" w:cstheme="minorHAnsi"/>
          <w:sz w:val="32"/>
          <w:szCs w:val="32"/>
          <w:lang w:val="nl-NL" w:eastAsia="nl-NL"/>
        </w:rPr>
        <w:sectPr w:rsidR="00B51ADA" w:rsidRPr="000D46D1" w:rsidSect="00C31C53">
          <w:type w:val="continuous"/>
          <w:pgSz w:w="11906" w:h="16838"/>
          <w:pgMar w:top="851" w:right="851" w:bottom="851" w:left="851" w:header="709" w:footer="709" w:gutter="0"/>
          <w:cols w:space="708"/>
          <w:titlePg/>
          <w:docGrid w:linePitch="360"/>
        </w:sectPr>
      </w:pPr>
    </w:p>
    <w:p w:rsidR="00366100" w:rsidRPr="000D46D1" w:rsidRDefault="009F28E4" w:rsidP="00FB7E6D">
      <w:pPr>
        <w:pStyle w:val="Lijstalinea"/>
        <w:numPr>
          <w:ilvl w:val="0"/>
          <w:numId w:val="4"/>
        </w:numPr>
        <w:spacing w:line="276" w:lineRule="auto"/>
        <w:rPr>
          <w:rFonts w:asciiTheme="minorHAnsi" w:hAnsiTheme="minorHAnsi" w:cstheme="minorHAnsi"/>
          <w:sz w:val="32"/>
          <w:szCs w:val="32"/>
          <w:lang w:val="nl-NL" w:eastAsia="nl-NL"/>
        </w:rPr>
      </w:pPr>
      <w:r>
        <w:rPr>
          <w:rFonts w:asciiTheme="minorHAnsi" w:hAnsiTheme="minorHAnsi" w:cstheme="minorHAnsi"/>
          <w:sz w:val="32"/>
          <w:szCs w:val="32"/>
          <w:lang w:val="nl-NL" w:eastAsia="nl-NL"/>
        </w:rPr>
        <w:t>a</w:t>
      </w:r>
      <w:r w:rsidR="00366100" w:rsidRPr="000D46D1">
        <w:rPr>
          <w:rFonts w:asciiTheme="minorHAnsi" w:hAnsiTheme="minorHAnsi" w:cstheme="minorHAnsi"/>
          <w:sz w:val="32"/>
          <w:szCs w:val="32"/>
          <w:lang w:val="nl-NL" w:eastAsia="nl-NL"/>
        </w:rPr>
        <w:t>romatherapie</w:t>
      </w:r>
    </w:p>
    <w:p w:rsidR="00366100" w:rsidRPr="000D46D1" w:rsidRDefault="009F28E4" w:rsidP="00FB7E6D">
      <w:pPr>
        <w:pStyle w:val="Lijstalinea"/>
        <w:numPr>
          <w:ilvl w:val="0"/>
          <w:numId w:val="4"/>
        </w:numPr>
        <w:spacing w:line="276" w:lineRule="auto"/>
        <w:rPr>
          <w:rFonts w:asciiTheme="minorHAnsi" w:hAnsiTheme="minorHAnsi" w:cstheme="minorHAnsi"/>
          <w:sz w:val="32"/>
          <w:szCs w:val="32"/>
          <w:lang w:val="nl-NL" w:eastAsia="nl-NL"/>
        </w:rPr>
      </w:pPr>
      <w:r>
        <w:rPr>
          <w:rFonts w:asciiTheme="minorHAnsi" w:hAnsiTheme="minorHAnsi" w:cstheme="minorHAnsi"/>
          <w:sz w:val="32"/>
          <w:szCs w:val="32"/>
          <w:lang w:val="nl-NL" w:eastAsia="nl-NL"/>
        </w:rPr>
        <w:t>m</w:t>
      </w:r>
      <w:r w:rsidR="00366100" w:rsidRPr="000D46D1">
        <w:rPr>
          <w:rFonts w:asciiTheme="minorHAnsi" w:hAnsiTheme="minorHAnsi" w:cstheme="minorHAnsi"/>
          <w:sz w:val="32"/>
          <w:szCs w:val="32"/>
          <w:lang w:val="nl-NL" w:eastAsia="nl-NL"/>
        </w:rPr>
        <w:t>assagetherapie</w:t>
      </w:r>
    </w:p>
    <w:p w:rsidR="00366100" w:rsidRPr="000D46D1" w:rsidRDefault="009F28E4" w:rsidP="00FB7E6D">
      <w:pPr>
        <w:pStyle w:val="Lijstalinea"/>
        <w:numPr>
          <w:ilvl w:val="0"/>
          <w:numId w:val="4"/>
        </w:numPr>
        <w:spacing w:line="276" w:lineRule="auto"/>
        <w:rPr>
          <w:rFonts w:asciiTheme="minorHAnsi" w:hAnsiTheme="minorHAnsi" w:cstheme="minorHAnsi"/>
          <w:sz w:val="32"/>
          <w:szCs w:val="32"/>
          <w:lang w:val="nl-NL" w:eastAsia="nl-NL"/>
        </w:rPr>
      </w:pPr>
      <w:r>
        <w:rPr>
          <w:rFonts w:asciiTheme="minorHAnsi" w:hAnsiTheme="minorHAnsi" w:cstheme="minorHAnsi"/>
          <w:sz w:val="32"/>
          <w:szCs w:val="32"/>
          <w:lang w:val="nl-NL" w:eastAsia="nl-NL"/>
        </w:rPr>
        <w:t>p</w:t>
      </w:r>
      <w:r w:rsidR="00366100" w:rsidRPr="000D46D1">
        <w:rPr>
          <w:rFonts w:asciiTheme="minorHAnsi" w:hAnsiTheme="minorHAnsi" w:cstheme="minorHAnsi"/>
          <w:sz w:val="32"/>
          <w:szCs w:val="32"/>
          <w:lang w:val="nl-NL" w:eastAsia="nl-NL"/>
        </w:rPr>
        <w:t>ijntherapie</w:t>
      </w:r>
    </w:p>
    <w:p w:rsidR="002E6AEA" w:rsidRPr="002E6AEA" w:rsidRDefault="009F28E4" w:rsidP="002E6AEA">
      <w:pPr>
        <w:pStyle w:val="Lijstalinea"/>
        <w:numPr>
          <w:ilvl w:val="0"/>
          <w:numId w:val="4"/>
        </w:numPr>
        <w:spacing w:line="276" w:lineRule="auto"/>
        <w:rPr>
          <w:rFonts w:asciiTheme="minorHAnsi" w:hAnsiTheme="minorHAnsi" w:cstheme="minorHAnsi"/>
          <w:sz w:val="32"/>
          <w:szCs w:val="32"/>
          <w:lang w:val="nl-NL" w:eastAsia="nl-NL"/>
        </w:rPr>
        <w:sectPr w:rsidR="002E6AEA" w:rsidRPr="002E6AEA" w:rsidSect="00B51ADA">
          <w:type w:val="continuous"/>
          <w:pgSz w:w="11906" w:h="16838"/>
          <w:pgMar w:top="1417" w:right="1417" w:bottom="1417" w:left="1417" w:header="708" w:footer="708" w:gutter="0"/>
          <w:cols w:num="2" w:space="708"/>
          <w:titlePg/>
          <w:docGrid w:linePitch="360"/>
        </w:sectPr>
      </w:pPr>
      <w:r>
        <w:rPr>
          <w:rFonts w:asciiTheme="minorHAnsi" w:hAnsiTheme="minorHAnsi" w:cstheme="minorHAnsi"/>
          <w:sz w:val="32"/>
          <w:szCs w:val="32"/>
          <w:lang w:val="nl-NL" w:eastAsia="nl-NL"/>
        </w:rPr>
        <w:t>s</w:t>
      </w:r>
      <w:r w:rsidR="00366100" w:rsidRPr="000D46D1">
        <w:rPr>
          <w:rFonts w:asciiTheme="minorHAnsi" w:hAnsiTheme="minorHAnsi" w:cstheme="minorHAnsi"/>
          <w:sz w:val="32"/>
          <w:szCs w:val="32"/>
          <w:lang w:val="nl-NL" w:eastAsia="nl-NL"/>
        </w:rPr>
        <w:t xml:space="preserve">noezelbaden </w:t>
      </w:r>
    </w:p>
    <w:p w:rsidR="00650B83" w:rsidRPr="00650B83" w:rsidRDefault="00650B83" w:rsidP="002E6AEA">
      <w:pPr>
        <w:spacing w:line="276" w:lineRule="auto"/>
        <w:ind w:left="-567"/>
        <w:rPr>
          <w:rFonts w:asciiTheme="minorHAnsi" w:hAnsiTheme="minorHAnsi" w:cstheme="minorHAnsi"/>
          <w:sz w:val="18"/>
          <w:szCs w:val="32"/>
          <w:lang w:val="nl-NL" w:eastAsia="nl-NL"/>
        </w:rPr>
      </w:pPr>
    </w:p>
    <w:p w:rsidR="002F0562" w:rsidRPr="000D46D1" w:rsidRDefault="00B51ADA" w:rsidP="002E6AEA">
      <w:pPr>
        <w:spacing w:line="276" w:lineRule="auto"/>
        <w:ind w:left="-567"/>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In onze kiosk kan u terecht voor kleine geschenkjes</w:t>
      </w:r>
      <w:r w:rsidR="009F28E4">
        <w:rPr>
          <w:rFonts w:asciiTheme="minorHAnsi" w:hAnsiTheme="minorHAnsi" w:cstheme="minorHAnsi"/>
          <w:sz w:val="32"/>
          <w:szCs w:val="32"/>
          <w:lang w:val="nl-NL" w:eastAsia="nl-NL"/>
        </w:rPr>
        <w:t xml:space="preserve"> en</w:t>
      </w:r>
      <w:r w:rsidRPr="000D46D1">
        <w:rPr>
          <w:rFonts w:asciiTheme="minorHAnsi" w:hAnsiTheme="minorHAnsi" w:cstheme="minorHAnsi"/>
          <w:sz w:val="32"/>
          <w:szCs w:val="32"/>
          <w:lang w:val="nl-NL" w:eastAsia="nl-NL"/>
        </w:rPr>
        <w:t xml:space="preserve"> versnaperingen.</w:t>
      </w:r>
      <w:r w:rsidR="002F0562" w:rsidRPr="000D46D1">
        <w:rPr>
          <w:rFonts w:asciiTheme="minorHAnsi" w:hAnsiTheme="minorHAnsi" w:cstheme="minorHAnsi"/>
          <w:sz w:val="32"/>
          <w:szCs w:val="32"/>
          <w:lang w:val="nl-NL" w:eastAsia="nl-NL"/>
        </w:rPr>
        <w:br w:type="page"/>
      </w:r>
    </w:p>
    <w:p w:rsidR="00356D03" w:rsidRPr="009C02BE" w:rsidRDefault="00D10F8E" w:rsidP="00650B83">
      <w:pPr>
        <w:pStyle w:val="Kop1"/>
        <w:spacing w:before="120" w:after="280" w:line="276" w:lineRule="auto"/>
        <w:ind w:left="0"/>
        <w:rPr>
          <w:rFonts w:asciiTheme="minorHAnsi" w:hAnsiTheme="minorHAnsi" w:cstheme="minorHAnsi"/>
          <w:b/>
          <w:sz w:val="48"/>
          <w:szCs w:val="48"/>
        </w:rPr>
      </w:pPr>
      <w:r w:rsidRPr="009C02BE">
        <w:rPr>
          <w:rFonts w:asciiTheme="minorHAnsi" w:hAnsiTheme="minorHAnsi" w:cstheme="minorHAnsi"/>
          <w:b/>
          <w:sz w:val="48"/>
          <w:szCs w:val="48"/>
        </w:rPr>
        <w:lastRenderedPageBreak/>
        <w:t>Contact</w:t>
      </w:r>
    </w:p>
    <w:p w:rsidR="00D07635" w:rsidRDefault="00D07635" w:rsidP="00650B83">
      <w:pPr>
        <w:spacing w:line="276" w:lineRule="auto"/>
        <w:ind w:left="-426"/>
        <w:rPr>
          <w:rFonts w:asciiTheme="minorHAnsi" w:hAnsiTheme="minorHAnsi" w:cstheme="minorHAnsi"/>
          <w:b/>
          <w:sz w:val="32"/>
          <w:szCs w:val="32"/>
        </w:rPr>
      </w:pPr>
    </w:p>
    <w:p w:rsidR="00D07635" w:rsidRDefault="00D07635" w:rsidP="00650B83">
      <w:pPr>
        <w:spacing w:line="276" w:lineRule="auto"/>
        <w:ind w:left="-426"/>
        <w:rPr>
          <w:rFonts w:asciiTheme="minorHAnsi" w:hAnsiTheme="minorHAnsi" w:cstheme="minorHAnsi"/>
          <w:b/>
          <w:sz w:val="32"/>
          <w:szCs w:val="32"/>
        </w:rPr>
      </w:pPr>
    </w:p>
    <w:p w:rsidR="000B5F3F" w:rsidRPr="000D46D1" w:rsidRDefault="00673BC6" w:rsidP="00650B83">
      <w:pPr>
        <w:spacing w:line="276" w:lineRule="auto"/>
        <w:ind w:left="-426"/>
        <w:rPr>
          <w:rFonts w:asciiTheme="minorHAnsi" w:hAnsiTheme="minorHAnsi" w:cstheme="minorHAnsi"/>
          <w:b/>
          <w:sz w:val="32"/>
          <w:szCs w:val="32"/>
        </w:rPr>
      </w:pPr>
      <w:r>
        <w:rPr>
          <w:rFonts w:asciiTheme="minorHAnsi" w:hAnsiTheme="minorHAnsi" w:cstheme="minorHAnsi"/>
          <w:noProof/>
          <w:sz w:val="32"/>
          <w:szCs w:val="32"/>
          <w:lang w:eastAsia="nl-BE"/>
        </w:rPr>
        <w:drawing>
          <wp:anchor distT="0" distB="0" distL="114300" distR="114300" simplePos="0" relativeHeight="251647488" behindDoc="1" locked="0" layoutInCell="1" allowOverlap="1" wp14:anchorId="18F34553" wp14:editId="47B731C8">
            <wp:simplePos x="0" y="0"/>
            <wp:positionH relativeFrom="column">
              <wp:posOffset>4345124</wp:posOffset>
            </wp:positionH>
            <wp:positionV relativeFrom="paragraph">
              <wp:posOffset>118745</wp:posOffset>
            </wp:positionV>
            <wp:extent cx="1400175" cy="2102485"/>
            <wp:effectExtent l="0" t="0" r="9525" b="0"/>
            <wp:wrapTight wrapText="bothSides">
              <wp:wrapPolygon edited="0">
                <wp:start x="0" y="0"/>
                <wp:lineTo x="0" y="21333"/>
                <wp:lineTo x="21453" y="21333"/>
                <wp:lineTo x="21453" y="0"/>
                <wp:lineTo x="0" y="0"/>
              </wp:wrapPolygon>
            </wp:wrapTight>
            <wp:docPr id="15" name="Afbeelding 15" descr="Z:\Foto's kaders gang\Blancke Delp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to's kaders gang\Blancke Delph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F3F" w:rsidRPr="000D46D1">
        <w:rPr>
          <w:rFonts w:asciiTheme="minorHAnsi" w:hAnsiTheme="minorHAnsi" w:cstheme="minorHAnsi"/>
          <w:b/>
          <w:sz w:val="32"/>
          <w:szCs w:val="32"/>
        </w:rPr>
        <w:t xml:space="preserve">Manager </w:t>
      </w:r>
      <w:r w:rsidR="005678A2">
        <w:rPr>
          <w:rFonts w:asciiTheme="minorHAnsi" w:hAnsiTheme="minorHAnsi" w:cstheme="minorHAnsi"/>
          <w:b/>
          <w:sz w:val="32"/>
          <w:szCs w:val="32"/>
        </w:rPr>
        <w:t>extramurale zorg</w:t>
      </w:r>
    </w:p>
    <w:p w:rsidR="002F7807" w:rsidRPr="000D46D1" w:rsidRDefault="002F7807" w:rsidP="00650B83">
      <w:pPr>
        <w:spacing w:line="276" w:lineRule="auto"/>
        <w:ind w:left="-426"/>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Uw rechtstreekse contactpersoon is </w:t>
      </w:r>
      <w:r w:rsidR="00FB0673" w:rsidRPr="000D46D1">
        <w:rPr>
          <w:rFonts w:asciiTheme="minorHAnsi" w:hAnsiTheme="minorHAnsi" w:cstheme="minorHAnsi"/>
          <w:sz w:val="32"/>
          <w:szCs w:val="32"/>
          <w:lang w:val="nl-NL" w:eastAsia="nl-NL"/>
        </w:rPr>
        <w:t>mevr</w:t>
      </w:r>
      <w:r w:rsidR="00673BC6">
        <w:rPr>
          <w:rFonts w:asciiTheme="minorHAnsi" w:hAnsiTheme="minorHAnsi" w:cstheme="minorHAnsi"/>
          <w:sz w:val="32"/>
          <w:szCs w:val="32"/>
          <w:lang w:val="nl-NL" w:eastAsia="nl-NL"/>
        </w:rPr>
        <w:t>ouw</w:t>
      </w:r>
      <w:r w:rsidR="00FB0673" w:rsidRPr="000D46D1">
        <w:rPr>
          <w:rFonts w:asciiTheme="minorHAnsi" w:hAnsiTheme="minorHAnsi" w:cstheme="minorHAnsi"/>
          <w:sz w:val="32"/>
          <w:szCs w:val="32"/>
          <w:lang w:val="nl-NL" w:eastAsia="nl-NL"/>
        </w:rPr>
        <w:t xml:space="preserve"> Blancke Delphine</w:t>
      </w:r>
      <w:r w:rsidR="00FA1083">
        <w:rPr>
          <w:rFonts w:asciiTheme="minorHAnsi" w:hAnsiTheme="minorHAnsi" w:cstheme="minorHAnsi"/>
          <w:sz w:val="32"/>
          <w:szCs w:val="32"/>
          <w:lang w:val="nl-NL" w:eastAsia="nl-NL"/>
        </w:rPr>
        <w:t>. B</w:t>
      </w:r>
      <w:r w:rsidRPr="000D46D1">
        <w:rPr>
          <w:rFonts w:asciiTheme="minorHAnsi" w:hAnsiTheme="minorHAnsi" w:cstheme="minorHAnsi"/>
          <w:sz w:val="32"/>
          <w:szCs w:val="32"/>
          <w:lang w:val="nl-NL" w:eastAsia="nl-NL"/>
        </w:rPr>
        <w:t>ij haar kan u</w:t>
      </w:r>
      <w:r w:rsidR="000B5F3F" w:rsidRPr="000D46D1">
        <w:rPr>
          <w:rFonts w:asciiTheme="minorHAnsi" w:hAnsiTheme="minorHAnsi" w:cstheme="minorHAnsi"/>
          <w:sz w:val="32"/>
          <w:szCs w:val="32"/>
          <w:lang w:val="nl-NL" w:eastAsia="nl-NL"/>
        </w:rPr>
        <w:t xml:space="preserve"> </w:t>
      </w:r>
      <w:r w:rsidRPr="000D46D1">
        <w:rPr>
          <w:rFonts w:asciiTheme="minorHAnsi" w:hAnsiTheme="minorHAnsi" w:cstheme="minorHAnsi"/>
          <w:sz w:val="32"/>
          <w:szCs w:val="32"/>
          <w:lang w:val="nl-NL" w:eastAsia="nl-NL"/>
        </w:rPr>
        <w:t>terecht met al uw vragen</w:t>
      </w:r>
      <w:r w:rsidR="00FA1083">
        <w:rPr>
          <w:rFonts w:asciiTheme="minorHAnsi" w:hAnsiTheme="minorHAnsi" w:cstheme="minorHAnsi"/>
          <w:sz w:val="32"/>
          <w:szCs w:val="32"/>
          <w:lang w:val="nl-NL" w:eastAsia="nl-NL"/>
        </w:rPr>
        <w:t>, suggesties, opmerkingen en eventuele klachten</w:t>
      </w:r>
      <w:r w:rsidRPr="000D46D1">
        <w:rPr>
          <w:rFonts w:asciiTheme="minorHAnsi" w:hAnsiTheme="minorHAnsi" w:cstheme="minorHAnsi"/>
          <w:sz w:val="32"/>
          <w:szCs w:val="32"/>
          <w:lang w:val="nl-NL" w:eastAsia="nl-NL"/>
        </w:rPr>
        <w:t xml:space="preserve"> </w:t>
      </w:r>
      <w:r w:rsidR="00FB0673" w:rsidRPr="000D46D1">
        <w:rPr>
          <w:rFonts w:asciiTheme="minorHAnsi" w:hAnsiTheme="minorHAnsi" w:cstheme="minorHAnsi"/>
          <w:sz w:val="32"/>
          <w:szCs w:val="32"/>
          <w:lang w:val="nl-NL" w:eastAsia="nl-NL"/>
        </w:rPr>
        <w:t>over de assistentiewoning</w:t>
      </w:r>
      <w:r w:rsidRPr="000D46D1">
        <w:rPr>
          <w:rFonts w:asciiTheme="minorHAnsi" w:hAnsiTheme="minorHAnsi" w:cstheme="minorHAnsi"/>
          <w:sz w:val="32"/>
          <w:szCs w:val="32"/>
          <w:lang w:val="nl-NL" w:eastAsia="nl-NL"/>
        </w:rPr>
        <w:t>.</w:t>
      </w:r>
    </w:p>
    <w:p w:rsidR="00864682" w:rsidRDefault="00864682" w:rsidP="00650B83">
      <w:pPr>
        <w:spacing w:line="276" w:lineRule="auto"/>
        <w:ind w:left="-426"/>
        <w:rPr>
          <w:rFonts w:asciiTheme="minorHAnsi" w:hAnsiTheme="minorHAnsi" w:cstheme="minorHAnsi"/>
          <w:sz w:val="32"/>
          <w:szCs w:val="32"/>
          <w:lang w:val="nl-NL" w:eastAsia="nl-NL"/>
        </w:rPr>
      </w:pPr>
    </w:p>
    <w:p w:rsidR="00864682" w:rsidRDefault="00864682" w:rsidP="00650B83">
      <w:pPr>
        <w:spacing w:line="276" w:lineRule="auto"/>
        <w:ind w:left="-426"/>
        <w:rPr>
          <w:rFonts w:asciiTheme="minorHAnsi" w:hAnsiTheme="minorHAnsi" w:cstheme="minorHAnsi"/>
          <w:sz w:val="32"/>
          <w:szCs w:val="32"/>
          <w:lang w:val="nl-NL" w:eastAsia="nl-NL"/>
        </w:rPr>
      </w:pPr>
    </w:p>
    <w:p w:rsidR="00D07635" w:rsidRDefault="00D07635" w:rsidP="00650B83">
      <w:pPr>
        <w:spacing w:line="276" w:lineRule="auto"/>
        <w:ind w:left="-426"/>
        <w:rPr>
          <w:rFonts w:asciiTheme="minorHAnsi" w:hAnsiTheme="minorHAnsi" w:cstheme="minorHAnsi"/>
          <w:sz w:val="32"/>
          <w:szCs w:val="32"/>
          <w:lang w:val="nl-NL" w:eastAsia="nl-NL"/>
        </w:rPr>
      </w:pPr>
    </w:p>
    <w:p w:rsidR="00D07635" w:rsidRDefault="00D07635" w:rsidP="00650B83">
      <w:pPr>
        <w:spacing w:line="276" w:lineRule="auto"/>
        <w:ind w:left="-426"/>
        <w:rPr>
          <w:rFonts w:asciiTheme="minorHAnsi" w:hAnsiTheme="minorHAnsi" w:cstheme="minorHAnsi"/>
          <w:sz w:val="32"/>
          <w:szCs w:val="32"/>
          <w:lang w:val="nl-NL" w:eastAsia="nl-NL"/>
        </w:rPr>
      </w:pPr>
    </w:p>
    <w:p w:rsidR="00765791" w:rsidRPr="000D46D1" w:rsidRDefault="00765791" w:rsidP="00650B83">
      <w:pPr>
        <w:spacing w:line="276" w:lineRule="auto"/>
        <w:ind w:left="-426" w:firstLine="426"/>
        <w:rPr>
          <w:rFonts w:asciiTheme="minorHAnsi" w:hAnsiTheme="minorHAnsi" w:cstheme="minorHAnsi"/>
          <w:sz w:val="32"/>
          <w:szCs w:val="32"/>
          <w:lang w:val="nl-NL" w:eastAsia="nl-NL"/>
        </w:rPr>
      </w:pPr>
    </w:p>
    <w:p w:rsidR="00765791" w:rsidRPr="000D46D1" w:rsidRDefault="00765791" w:rsidP="00650B83">
      <w:pPr>
        <w:spacing w:line="276" w:lineRule="auto"/>
        <w:ind w:left="-426"/>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Wenst u nog een extra woordje uitleg? Of wilt u meer weten over de verschillende types assistentiewoningen en prijzen?</w:t>
      </w:r>
    </w:p>
    <w:p w:rsidR="00765791" w:rsidRPr="000D46D1" w:rsidRDefault="00765791" w:rsidP="00650B83">
      <w:pPr>
        <w:spacing w:line="276" w:lineRule="auto"/>
        <w:ind w:left="-426"/>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We wensen u van harte welkom op onze campus wonen en leven Waegebrughe. Neem contact op via 09/333 30 11 en maak uw afspraak.</w:t>
      </w:r>
    </w:p>
    <w:p w:rsidR="00765791" w:rsidRPr="000D46D1" w:rsidRDefault="00765791" w:rsidP="00650B83">
      <w:pPr>
        <w:spacing w:line="276" w:lineRule="auto"/>
        <w:ind w:left="-426"/>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t xml:space="preserve">Bezoek onze website </w:t>
      </w:r>
      <w:hyperlink r:id="rId25" w:history="1">
        <w:r w:rsidR="00673BC6" w:rsidRPr="00D00E28">
          <w:rPr>
            <w:rStyle w:val="Hyperlink"/>
            <w:rFonts w:asciiTheme="minorHAnsi" w:hAnsiTheme="minorHAnsi" w:cstheme="minorHAnsi"/>
            <w:color w:val="0070C0"/>
            <w:sz w:val="32"/>
            <w:szCs w:val="32"/>
            <w:lang w:val="nl-NL" w:eastAsia="nl-NL"/>
          </w:rPr>
          <w:t>www.vijvens.be</w:t>
        </w:r>
      </w:hyperlink>
      <w:r w:rsidRPr="00D00E28">
        <w:rPr>
          <w:rStyle w:val="Hyperlink"/>
          <w:rFonts w:asciiTheme="minorHAnsi" w:hAnsiTheme="minorHAnsi" w:cstheme="minorHAnsi"/>
          <w:color w:val="0070C0"/>
          <w:sz w:val="32"/>
          <w:szCs w:val="32"/>
          <w:u w:val="none"/>
          <w:lang w:val="nl-NL" w:eastAsia="nl-NL"/>
        </w:rPr>
        <w:t xml:space="preserve"> </w:t>
      </w:r>
      <w:r w:rsidRPr="000D46D1">
        <w:rPr>
          <w:rStyle w:val="Hyperlink"/>
          <w:rFonts w:asciiTheme="minorHAnsi" w:hAnsiTheme="minorHAnsi" w:cstheme="minorHAnsi"/>
          <w:color w:val="auto"/>
          <w:sz w:val="32"/>
          <w:szCs w:val="32"/>
          <w:u w:val="none"/>
          <w:lang w:val="nl-NL" w:eastAsia="nl-NL"/>
        </w:rPr>
        <w:t xml:space="preserve">of mail naar </w:t>
      </w:r>
      <w:hyperlink r:id="rId26" w:history="1">
        <w:r w:rsidRPr="000D46D1">
          <w:rPr>
            <w:rStyle w:val="Hyperlink"/>
            <w:rFonts w:asciiTheme="minorHAnsi" w:hAnsiTheme="minorHAnsi" w:cstheme="minorHAnsi"/>
            <w:color w:val="auto"/>
            <w:sz w:val="32"/>
            <w:szCs w:val="32"/>
            <w:u w:val="none"/>
            <w:lang w:val="nl-NL" w:eastAsia="nl-NL"/>
          </w:rPr>
          <w:t>d.blancke@stpetrus.be</w:t>
        </w:r>
      </w:hyperlink>
      <w:r w:rsidRPr="000D46D1">
        <w:rPr>
          <w:rStyle w:val="Hyperlink"/>
          <w:rFonts w:asciiTheme="minorHAnsi" w:hAnsiTheme="minorHAnsi" w:cstheme="minorHAnsi"/>
          <w:color w:val="auto"/>
          <w:sz w:val="32"/>
          <w:szCs w:val="32"/>
          <w:u w:val="none"/>
          <w:lang w:val="nl-NL" w:eastAsia="nl-NL"/>
        </w:rPr>
        <w:t xml:space="preserve"> </w:t>
      </w:r>
    </w:p>
    <w:p w:rsidR="00FB0673" w:rsidRPr="00673BC6" w:rsidRDefault="00FB0673" w:rsidP="00FB7E6D">
      <w:pPr>
        <w:spacing w:line="276" w:lineRule="auto"/>
        <w:rPr>
          <w:rFonts w:asciiTheme="minorHAnsi" w:hAnsiTheme="minorHAnsi" w:cstheme="minorHAnsi"/>
          <w:sz w:val="32"/>
          <w:szCs w:val="32"/>
          <w:lang w:val="nl-NL"/>
        </w:rPr>
      </w:pPr>
    </w:p>
    <w:p w:rsidR="002F7807" w:rsidRPr="000D46D1" w:rsidRDefault="002F7807" w:rsidP="00FB7E6D">
      <w:pPr>
        <w:spacing w:line="276" w:lineRule="auto"/>
        <w:rPr>
          <w:rFonts w:asciiTheme="minorHAnsi" w:hAnsiTheme="minorHAnsi" w:cstheme="minorHAnsi"/>
          <w:sz w:val="32"/>
          <w:szCs w:val="32"/>
          <w:lang w:val="nl-NL" w:eastAsia="nl-NL"/>
        </w:rPr>
      </w:pPr>
      <w:r w:rsidRPr="000D46D1">
        <w:rPr>
          <w:rFonts w:asciiTheme="minorHAnsi" w:hAnsiTheme="minorHAnsi" w:cstheme="minorHAnsi"/>
          <w:sz w:val="32"/>
          <w:szCs w:val="32"/>
          <w:lang w:val="nl-NL" w:eastAsia="nl-NL"/>
        </w:rPr>
        <w:br w:type="page"/>
      </w:r>
    </w:p>
    <w:p w:rsidR="00B51ADA" w:rsidRPr="009C02BE" w:rsidRDefault="00B51ADA" w:rsidP="00650B83">
      <w:pPr>
        <w:pStyle w:val="Kop1"/>
        <w:spacing w:before="120" w:after="280" w:line="276" w:lineRule="auto"/>
        <w:ind w:left="0" w:right="283"/>
        <w:rPr>
          <w:rFonts w:asciiTheme="minorHAnsi" w:hAnsiTheme="minorHAnsi" w:cstheme="minorHAnsi"/>
          <w:b/>
          <w:sz w:val="48"/>
          <w:szCs w:val="48"/>
        </w:rPr>
      </w:pPr>
      <w:r w:rsidRPr="009C02BE">
        <w:rPr>
          <w:rFonts w:asciiTheme="minorHAnsi" w:hAnsiTheme="minorHAnsi" w:cstheme="minorHAnsi"/>
          <w:b/>
          <w:sz w:val="48"/>
          <w:szCs w:val="48"/>
        </w:rPr>
        <w:lastRenderedPageBreak/>
        <w:t>Bereikbaarheid</w:t>
      </w:r>
    </w:p>
    <w:p w:rsidR="0008771C" w:rsidRPr="000D46D1" w:rsidRDefault="00B51ADA" w:rsidP="00650B83">
      <w:pPr>
        <w:spacing w:line="276" w:lineRule="auto"/>
        <w:ind w:left="-426"/>
        <w:rPr>
          <w:rFonts w:asciiTheme="minorHAnsi" w:hAnsiTheme="minorHAnsi" w:cstheme="minorHAnsi"/>
          <w:sz w:val="32"/>
          <w:szCs w:val="32"/>
        </w:rPr>
      </w:pPr>
      <w:r w:rsidRPr="000D46D1">
        <w:rPr>
          <w:rFonts w:asciiTheme="minorHAnsi" w:hAnsiTheme="minorHAnsi" w:cstheme="minorHAnsi"/>
          <w:sz w:val="32"/>
          <w:szCs w:val="32"/>
        </w:rPr>
        <w:t>Nabij uw assistentiewoning is parkeerruimte voorzien voor uw wagen. U kan ook gebruik maken van onze beveiligde fietsenstalling.</w:t>
      </w:r>
    </w:p>
    <w:p w:rsidR="008B6D2F" w:rsidRPr="000D46D1" w:rsidRDefault="00B51ADA" w:rsidP="00650B83">
      <w:pPr>
        <w:spacing w:line="276" w:lineRule="auto"/>
        <w:ind w:left="-426"/>
        <w:rPr>
          <w:rFonts w:asciiTheme="minorHAnsi" w:hAnsiTheme="minorHAnsi" w:cstheme="minorHAnsi"/>
          <w:sz w:val="32"/>
          <w:szCs w:val="32"/>
        </w:rPr>
      </w:pPr>
      <w:r w:rsidRPr="000D46D1">
        <w:rPr>
          <w:rFonts w:asciiTheme="minorHAnsi" w:hAnsiTheme="minorHAnsi" w:cstheme="minorHAnsi"/>
          <w:sz w:val="32"/>
          <w:szCs w:val="32"/>
        </w:rPr>
        <w:t>Wenst u op stap te gaan maar rijd</w:t>
      </w:r>
      <w:r w:rsidR="008B6D2F">
        <w:rPr>
          <w:rFonts w:asciiTheme="minorHAnsi" w:hAnsiTheme="minorHAnsi" w:cstheme="minorHAnsi"/>
          <w:sz w:val="32"/>
          <w:szCs w:val="32"/>
        </w:rPr>
        <w:t>t</w:t>
      </w:r>
      <w:r w:rsidRPr="000D46D1">
        <w:rPr>
          <w:rFonts w:asciiTheme="minorHAnsi" w:hAnsiTheme="minorHAnsi" w:cstheme="minorHAnsi"/>
          <w:sz w:val="32"/>
          <w:szCs w:val="32"/>
        </w:rPr>
        <w:t xml:space="preserve"> u niet met de wagen of fiets? Dan kan u gebruik maken</w:t>
      </w:r>
      <w:r w:rsidR="008C7841">
        <w:rPr>
          <w:rFonts w:asciiTheme="minorHAnsi" w:hAnsiTheme="minorHAnsi" w:cstheme="minorHAnsi"/>
          <w:sz w:val="32"/>
          <w:szCs w:val="32"/>
        </w:rPr>
        <w:t xml:space="preserve"> van betalend vervoer:</w:t>
      </w:r>
      <w:r w:rsidRPr="000D46D1">
        <w:rPr>
          <w:rFonts w:asciiTheme="minorHAnsi" w:hAnsiTheme="minorHAnsi" w:cstheme="minorHAnsi"/>
          <w:sz w:val="32"/>
          <w:szCs w:val="32"/>
        </w:rPr>
        <w:t xml:space="preserve"> </w:t>
      </w:r>
      <w:r w:rsidR="008C7841">
        <w:rPr>
          <w:rFonts w:asciiTheme="minorHAnsi" w:hAnsiTheme="minorHAnsi" w:cstheme="minorHAnsi"/>
          <w:sz w:val="32"/>
          <w:szCs w:val="32"/>
        </w:rPr>
        <w:t>minder mobiele centrale, rolstoelvervoer, de lijnbus met haltes aan de Deinsesteenweg</w:t>
      </w:r>
      <w:r w:rsidRPr="000D46D1">
        <w:rPr>
          <w:rFonts w:asciiTheme="minorHAnsi" w:hAnsiTheme="minorHAnsi" w:cstheme="minorHAnsi"/>
          <w:sz w:val="32"/>
          <w:szCs w:val="32"/>
        </w:rPr>
        <w:t xml:space="preserve">. </w:t>
      </w:r>
    </w:p>
    <w:p w:rsidR="006A059B" w:rsidRPr="00984D9C" w:rsidRDefault="00650B83" w:rsidP="00650B83">
      <w:pPr>
        <w:spacing w:line="276" w:lineRule="auto"/>
        <w:ind w:left="-426"/>
        <w:jc w:val="center"/>
        <w:rPr>
          <w:rFonts w:asciiTheme="minorHAnsi" w:hAnsiTheme="minorHAnsi" w:cstheme="minorHAnsi"/>
        </w:rPr>
      </w:pPr>
      <w:r w:rsidRPr="00984D9C">
        <w:rPr>
          <w:rFonts w:asciiTheme="minorHAnsi" w:hAnsiTheme="minorHAnsi" w:cstheme="minorHAnsi"/>
          <w:noProof/>
          <w:lang w:eastAsia="nl-BE"/>
        </w:rPr>
        <mc:AlternateContent>
          <mc:Choice Requires="wps">
            <w:drawing>
              <wp:anchor distT="0" distB="0" distL="114300" distR="114300" simplePos="0" relativeHeight="251638272" behindDoc="0" locked="0" layoutInCell="1" allowOverlap="1" wp14:anchorId="368E2CFC" wp14:editId="076080D0">
                <wp:simplePos x="0" y="0"/>
                <wp:positionH relativeFrom="column">
                  <wp:posOffset>2153285</wp:posOffset>
                </wp:positionH>
                <wp:positionV relativeFrom="paragraph">
                  <wp:posOffset>1020801</wp:posOffset>
                </wp:positionV>
                <wp:extent cx="104775" cy="190500"/>
                <wp:effectExtent l="19050" t="0" r="47625" b="57150"/>
                <wp:wrapNone/>
                <wp:docPr id="20" name="Stroomdiagram: Samenvoegen 20"/>
                <wp:cNvGraphicFramePr/>
                <a:graphic xmlns:a="http://schemas.openxmlformats.org/drawingml/2006/main">
                  <a:graphicData uri="http://schemas.microsoft.com/office/word/2010/wordprocessingShape">
                    <wps:wsp>
                      <wps:cNvSpPr/>
                      <wps:spPr>
                        <a:xfrm>
                          <a:off x="0" y="0"/>
                          <a:ext cx="104775" cy="190500"/>
                        </a:xfrm>
                        <a:prstGeom prst="flowChartMerg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A7277E" id="_x0000_t128" coordsize="21600,21600" o:spt="128" path="m,l21600,,10800,21600xe">
                <v:stroke joinstyle="miter"/>
                <v:path gradientshapeok="t" o:connecttype="custom" o:connectlocs="10800,0;5400,10800;10800,21600;16200,10800" textboxrect="5400,0,16200,10800"/>
              </v:shapetype>
              <v:shape id="Stroomdiagram: Samenvoegen 20" o:spid="_x0000_s1026" type="#_x0000_t128" style="position:absolute;margin-left:169.55pt;margin-top:80.4pt;width:8.25pt;height:1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" fillcolor="#ed4100 [3206]" strokecolor="#761f00 [1606]" strokeweight="1pt"/>
            </w:pict>
          </mc:Fallback>
        </mc:AlternateContent>
      </w:r>
      <w:r w:rsidRPr="00984D9C">
        <w:rPr>
          <w:rFonts w:asciiTheme="minorHAnsi" w:hAnsiTheme="minorHAnsi" w:cstheme="minorHAnsi"/>
          <w:noProof/>
          <w:lang w:eastAsia="nl-BE"/>
        </w:rPr>
        <mc:AlternateContent>
          <mc:Choice Requires="wps">
            <w:drawing>
              <wp:anchor distT="0" distB="0" distL="114300" distR="114300" simplePos="0" relativeHeight="251640320" behindDoc="0" locked="0" layoutInCell="1" allowOverlap="1" wp14:anchorId="1C3A670F" wp14:editId="07906678">
                <wp:simplePos x="0" y="0"/>
                <wp:positionH relativeFrom="column">
                  <wp:posOffset>2042036</wp:posOffset>
                </wp:positionH>
                <wp:positionV relativeFrom="paragraph">
                  <wp:posOffset>752196</wp:posOffset>
                </wp:positionV>
                <wp:extent cx="3133725" cy="31432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3133725" cy="314325"/>
                        </a:xfrm>
                        <a:prstGeom prst="rect">
                          <a:avLst/>
                        </a:prstGeom>
                        <a:noFill/>
                        <a:ln w="6350">
                          <a:noFill/>
                        </a:ln>
                      </wps:spPr>
                      <wps:txbx>
                        <w:txbxContent>
                          <w:p w:rsidR="00765791" w:rsidRPr="00765791" w:rsidRDefault="00765791">
                            <w:pPr>
                              <w:rPr>
                                <w:b/>
                                <w:color w:val="FF0000"/>
                              </w:rPr>
                            </w:pPr>
                            <w:r w:rsidRPr="00765791">
                              <w:rPr>
                                <w:b/>
                                <w:color w:val="FF0000"/>
                              </w:rPr>
                              <w:t xml:space="preserve">Campus wonen en leven Waegebrughe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670F" id="Tekstvak 21" o:spid="_x0000_s1027" type="#_x0000_t202" style="position:absolute;left:0;text-align:left;margin-left:160.8pt;margin-top:59.25pt;width:246.7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" filled="f" stroked="f" strokeweight=".5pt">
                <v:textbox>
                  <w:txbxContent>
                    <w:p w:rsidR="00765791" w:rsidRPr="00765791" w:rsidRDefault="00765791">
                      <w:pPr>
                        <w:rPr>
                          <w:b/>
                          <w:color w:val="FF0000"/>
                        </w:rPr>
                      </w:pPr>
                      <w:r w:rsidRPr="00765791">
                        <w:rPr>
                          <w:b/>
                          <w:color w:val="FF0000"/>
                        </w:rPr>
                        <w:t xml:space="preserve">Campus wonen en leven Waegebrughe </w:t>
                      </w:r>
                    </w:p>
                  </w:txbxContent>
                </v:textbox>
              </v:shape>
            </w:pict>
          </mc:Fallback>
        </mc:AlternateContent>
      </w:r>
      <w:r w:rsidRPr="00984D9C">
        <w:rPr>
          <w:rFonts w:asciiTheme="minorHAnsi" w:hAnsiTheme="minorHAnsi" w:cstheme="minorHAnsi"/>
          <w:noProof/>
          <w:lang w:eastAsia="nl-BE"/>
        </w:rPr>
        <w:drawing>
          <wp:inline distT="0" distB="0" distL="0" distR="0" wp14:anchorId="49B7D007" wp14:editId="2BB46C7E">
            <wp:extent cx="5971664" cy="591170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628" t="25657" r="40040" b="18906"/>
                    <a:stretch/>
                  </pic:blipFill>
                  <pic:spPr bwMode="auto">
                    <a:xfrm>
                      <a:off x="0" y="0"/>
                      <a:ext cx="5995385" cy="5935184"/>
                    </a:xfrm>
                    <a:prstGeom prst="rect">
                      <a:avLst/>
                    </a:prstGeom>
                    <a:ln>
                      <a:noFill/>
                    </a:ln>
                    <a:extLst>
                      <a:ext uri="{53640926-AAD7-44D8-BBD7-CCE9431645EC}">
                        <a14:shadowObscured xmlns:a14="http://schemas.microsoft.com/office/drawing/2010/main"/>
                      </a:ext>
                    </a:extLst>
                  </pic:spPr>
                </pic:pic>
              </a:graphicData>
            </a:graphic>
          </wp:inline>
        </w:drawing>
      </w:r>
    </w:p>
    <w:p w:rsidR="00563EC1" w:rsidRDefault="00563EC1">
      <w:pPr>
        <w:rPr>
          <w:rFonts w:asciiTheme="minorHAnsi" w:hAnsiTheme="minorHAnsi" w:cstheme="minorHAnsi"/>
        </w:rPr>
      </w:pPr>
      <w:r>
        <w:rPr>
          <w:rFonts w:asciiTheme="minorHAnsi" w:hAnsiTheme="minorHAnsi" w:cstheme="minorHAnsi"/>
        </w:rPr>
        <w:br w:type="page"/>
      </w:r>
    </w:p>
    <w:p w:rsidR="00FF44F2" w:rsidRPr="00984D9C" w:rsidRDefault="00FF44F2" w:rsidP="00FB7E6D">
      <w:pPr>
        <w:spacing w:line="276" w:lineRule="auto"/>
        <w:rPr>
          <w:rFonts w:asciiTheme="minorHAnsi" w:hAnsiTheme="minorHAnsi" w:cstheme="minorHAnsi"/>
        </w:rPr>
      </w:pPr>
      <w:r w:rsidRPr="00984D9C">
        <w:rPr>
          <w:rFonts w:asciiTheme="minorHAnsi" w:hAnsiTheme="minorHAnsi" w:cstheme="minorHAnsi"/>
        </w:rPr>
        <w:lastRenderedPageBreak/>
        <w:br w:type="page"/>
      </w:r>
    </w:p>
    <w:p w:rsidR="00FF44F2" w:rsidRPr="00984D9C" w:rsidRDefault="00FF44F2" w:rsidP="00FB7E6D">
      <w:pPr>
        <w:spacing w:line="276" w:lineRule="auto"/>
        <w:jc w:val="center"/>
        <w:rPr>
          <w:rFonts w:asciiTheme="minorHAnsi" w:hAnsiTheme="minorHAnsi" w:cstheme="minorHAnsi"/>
        </w:rPr>
      </w:pPr>
      <w:r w:rsidRPr="00984D9C">
        <w:rPr>
          <w:rFonts w:asciiTheme="minorHAnsi" w:hAnsiTheme="minorHAnsi" w:cstheme="minorHAnsi"/>
          <w:noProof/>
          <w:lang w:eastAsia="nl-BE"/>
        </w:rPr>
        <w:lastRenderedPageBreak/>
        <w:drawing>
          <wp:anchor distT="0" distB="0" distL="114300" distR="114300" simplePos="0" relativeHeight="251659264" behindDoc="0" locked="0" layoutInCell="1" allowOverlap="1" wp14:anchorId="0A3F268C" wp14:editId="33B67FB5">
            <wp:simplePos x="0" y="0"/>
            <wp:positionH relativeFrom="margin">
              <wp:posOffset>-2994343</wp:posOffset>
            </wp:positionH>
            <wp:positionV relativeFrom="margin">
              <wp:posOffset>1881823</wp:posOffset>
            </wp:positionV>
            <wp:extent cx="9554845" cy="5066030"/>
            <wp:effectExtent l="0" t="3492" r="4762" b="4763"/>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ndplan.PNG"/>
                    <pic:cNvPicPr/>
                  </pic:nvPicPr>
                  <pic:blipFill rotWithShape="1">
                    <a:blip r:embed="rId28">
                      <a:extLst>
                        <a:ext uri="{28A0092B-C50C-407E-A947-70E740481C1C}">
                          <a14:useLocalDpi xmlns:a14="http://schemas.microsoft.com/office/drawing/2010/main" val="0"/>
                        </a:ext>
                      </a:extLst>
                    </a:blip>
                    <a:srcRect l="772" r="683" b="2469"/>
                    <a:stretch/>
                  </pic:blipFill>
                  <pic:spPr bwMode="auto">
                    <a:xfrm rot="16200000">
                      <a:off x="0" y="0"/>
                      <a:ext cx="9554845" cy="506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2922" w:type="dxa"/>
        <w:tblInd w:w="6967" w:type="dxa"/>
        <w:tblLayout w:type="fixed"/>
        <w:tblLook w:val="04A0" w:firstRow="1" w:lastRow="0" w:firstColumn="1" w:lastColumn="0" w:noHBand="0" w:noVBand="1"/>
      </w:tblPr>
      <w:tblGrid>
        <w:gridCol w:w="371"/>
        <w:gridCol w:w="754"/>
        <w:gridCol w:w="848"/>
        <w:gridCol w:w="949"/>
      </w:tblGrid>
      <w:tr w:rsidR="00FF44F2" w:rsidRPr="00984D9C" w:rsidTr="00C246EE">
        <w:trPr>
          <w:cantSplit/>
          <w:trHeight w:val="2552"/>
        </w:trPr>
        <w:tc>
          <w:tcPr>
            <w:tcW w:w="371" w:type="dxa"/>
            <w:vMerge w:val="restart"/>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b/>
                <w:i/>
              </w:rPr>
              <w:t>Campus Waegebrughe</w:t>
            </w:r>
          </w:p>
        </w:tc>
        <w:tc>
          <w:tcPr>
            <w:tcW w:w="754"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Kiosk</w:t>
            </w:r>
            <w:r w:rsidR="009F565B">
              <w:rPr>
                <w:rFonts w:asciiTheme="minorHAnsi" w:hAnsiTheme="minorHAnsi" w:cstheme="minorHAnsi"/>
              </w:rPr>
              <w:t xml:space="preserve"> Marollebolleke</w:t>
            </w:r>
          </w:p>
        </w:tc>
        <w:tc>
          <w:tcPr>
            <w:tcW w:w="848" w:type="dxa"/>
            <w:textDirection w:val="btLr"/>
          </w:tcPr>
          <w:p w:rsidR="00FF44F2" w:rsidRPr="00984D9C" w:rsidRDefault="0039041E" w:rsidP="0039041E">
            <w:pPr>
              <w:spacing w:line="276" w:lineRule="auto"/>
              <w:ind w:left="113" w:right="113"/>
              <w:rPr>
                <w:rFonts w:asciiTheme="minorHAnsi" w:hAnsiTheme="minorHAnsi" w:cstheme="minorHAnsi"/>
              </w:rPr>
            </w:pPr>
            <w:r>
              <w:rPr>
                <w:rFonts w:asciiTheme="minorHAnsi" w:hAnsiTheme="minorHAnsi" w:cstheme="minorHAnsi"/>
              </w:rPr>
              <w:t>Seniorenr</w:t>
            </w:r>
            <w:r w:rsidR="00FF44F2" w:rsidRPr="00984D9C">
              <w:rPr>
                <w:rFonts w:asciiTheme="minorHAnsi" w:hAnsiTheme="minorHAnsi" w:cstheme="minorHAnsi"/>
              </w:rPr>
              <w:t>estaurant</w:t>
            </w:r>
            <w:r w:rsidR="009F565B">
              <w:rPr>
                <w:rFonts w:asciiTheme="minorHAnsi" w:hAnsiTheme="minorHAnsi" w:cstheme="minorHAnsi"/>
              </w:rPr>
              <w:t xml:space="preserve"> – brasserie De Passionist</w:t>
            </w:r>
          </w:p>
        </w:tc>
        <w:tc>
          <w:tcPr>
            <w:tcW w:w="949" w:type="dxa"/>
            <w:textDirection w:val="btLr"/>
          </w:tcPr>
          <w:p w:rsidR="00FF44F2" w:rsidRPr="00984D9C" w:rsidRDefault="00FF44F2" w:rsidP="00FB7E6D">
            <w:pPr>
              <w:spacing w:line="276" w:lineRule="auto"/>
              <w:ind w:left="113" w:right="113"/>
              <w:rPr>
                <w:rFonts w:asciiTheme="minorHAnsi" w:hAnsiTheme="minorHAnsi" w:cstheme="minorHAnsi"/>
              </w:rPr>
            </w:pPr>
          </w:p>
        </w:tc>
      </w:tr>
      <w:tr w:rsidR="00FF44F2" w:rsidRPr="00984D9C" w:rsidTr="00C246EE">
        <w:trPr>
          <w:cantSplit/>
          <w:trHeight w:val="2552"/>
        </w:trPr>
        <w:tc>
          <w:tcPr>
            <w:tcW w:w="371" w:type="dxa"/>
            <w:vMerge/>
            <w:textDirection w:val="btLr"/>
          </w:tcPr>
          <w:p w:rsidR="00FF44F2" w:rsidRPr="00984D9C" w:rsidRDefault="00FF44F2" w:rsidP="00FB7E6D">
            <w:pPr>
              <w:spacing w:line="276" w:lineRule="auto"/>
              <w:ind w:left="113" w:right="113"/>
              <w:rPr>
                <w:rFonts w:asciiTheme="minorHAnsi" w:hAnsiTheme="minorHAnsi" w:cstheme="minorHAnsi"/>
              </w:rPr>
            </w:pPr>
          </w:p>
        </w:tc>
        <w:tc>
          <w:tcPr>
            <w:tcW w:w="754" w:type="dxa"/>
            <w:textDirection w:val="btLr"/>
          </w:tcPr>
          <w:p w:rsidR="00FF44F2" w:rsidRPr="00984D9C" w:rsidRDefault="00C246EE" w:rsidP="00FB7E6D">
            <w:pPr>
              <w:spacing w:line="276" w:lineRule="auto"/>
              <w:ind w:left="113" w:right="113"/>
              <w:rPr>
                <w:rFonts w:asciiTheme="minorHAnsi" w:hAnsiTheme="minorHAnsi" w:cstheme="minorHAnsi"/>
              </w:rPr>
            </w:pPr>
            <w:r>
              <w:rPr>
                <w:rFonts w:asciiTheme="minorHAnsi" w:hAnsiTheme="minorHAnsi" w:cstheme="minorHAnsi"/>
              </w:rPr>
              <w:t>Afgesloten f</w:t>
            </w:r>
            <w:r w:rsidR="00FF44F2" w:rsidRPr="00984D9C">
              <w:rPr>
                <w:rFonts w:asciiTheme="minorHAnsi" w:hAnsiTheme="minorHAnsi" w:cstheme="minorHAnsi"/>
              </w:rPr>
              <w:t>ietsenstalling</w:t>
            </w:r>
          </w:p>
        </w:tc>
        <w:tc>
          <w:tcPr>
            <w:tcW w:w="848" w:type="dxa"/>
            <w:textDirection w:val="btLr"/>
          </w:tcPr>
          <w:p w:rsidR="00FF44F2" w:rsidRPr="00984D9C" w:rsidRDefault="009F565B" w:rsidP="00FB7E6D">
            <w:pPr>
              <w:spacing w:line="276" w:lineRule="auto"/>
              <w:ind w:left="113" w:right="113"/>
              <w:rPr>
                <w:rFonts w:asciiTheme="minorHAnsi" w:hAnsiTheme="minorHAnsi" w:cstheme="minorHAnsi"/>
              </w:rPr>
            </w:pPr>
            <w:r>
              <w:rPr>
                <w:rFonts w:asciiTheme="minorHAnsi" w:hAnsiTheme="minorHAnsi" w:cstheme="minorHAnsi"/>
              </w:rPr>
              <w:t>Pater Gerolfzaal</w:t>
            </w:r>
          </w:p>
        </w:tc>
        <w:tc>
          <w:tcPr>
            <w:tcW w:w="949"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Wel</w:t>
            </w:r>
            <w:r w:rsidR="00C246EE">
              <w:rPr>
                <w:rFonts w:asciiTheme="minorHAnsi" w:hAnsiTheme="minorHAnsi" w:cstheme="minorHAnsi"/>
              </w:rPr>
              <w:t>l</w:t>
            </w:r>
            <w:r w:rsidRPr="00984D9C">
              <w:rPr>
                <w:rFonts w:asciiTheme="minorHAnsi" w:hAnsiTheme="minorHAnsi" w:cstheme="minorHAnsi"/>
              </w:rPr>
              <w:t>ness</w:t>
            </w:r>
            <w:r w:rsidR="009F565B">
              <w:rPr>
                <w:rFonts w:asciiTheme="minorHAnsi" w:hAnsiTheme="minorHAnsi" w:cstheme="minorHAnsi"/>
              </w:rPr>
              <w:t xml:space="preserve"> (in de toekomst)</w:t>
            </w:r>
          </w:p>
        </w:tc>
      </w:tr>
      <w:tr w:rsidR="00FF44F2" w:rsidRPr="00984D9C" w:rsidTr="00C246EE">
        <w:trPr>
          <w:cantSplit/>
          <w:trHeight w:val="2552"/>
        </w:trPr>
        <w:tc>
          <w:tcPr>
            <w:tcW w:w="371" w:type="dxa"/>
            <w:vMerge/>
            <w:textDirection w:val="btLr"/>
          </w:tcPr>
          <w:p w:rsidR="00FF44F2" w:rsidRPr="00984D9C" w:rsidRDefault="00FF44F2" w:rsidP="00FB7E6D">
            <w:pPr>
              <w:spacing w:line="276" w:lineRule="auto"/>
              <w:ind w:left="113" w:right="113"/>
              <w:rPr>
                <w:rFonts w:asciiTheme="minorHAnsi" w:hAnsiTheme="minorHAnsi" w:cstheme="minorHAnsi"/>
              </w:rPr>
            </w:pPr>
          </w:p>
        </w:tc>
        <w:tc>
          <w:tcPr>
            <w:tcW w:w="754"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Parking</w:t>
            </w:r>
          </w:p>
        </w:tc>
        <w:tc>
          <w:tcPr>
            <w:tcW w:w="848"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Petanquepleinen</w:t>
            </w:r>
          </w:p>
        </w:tc>
        <w:tc>
          <w:tcPr>
            <w:tcW w:w="949" w:type="dxa"/>
            <w:textDirection w:val="btLr"/>
          </w:tcPr>
          <w:p w:rsidR="00FF44F2" w:rsidRPr="00984D9C" w:rsidRDefault="00FF44F2" w:rsidP="00FB7E6D">
            <w:pPr>
              <w:spacing w:line="276" w:lineRule="auto"/>
              <w:ind w:left="113" w:right="113"/>
              <w:rPr>
                <w:rFonts w:asciiTheme="minorHAnsi" w:hAnsiTheme="minorHAnsi" w:cstheme="minorHAnsi"/>
                <w:i/>
              </w:rPr>
            </w:pPr>
            <w:r w:rsidRPr="00984D9C">
              <w:rPr>
                <w:rFonts w:asciiTheme="minorHAnsi" w:hAnsiTheme="minorHAnsi" w:cstheme="minorHAnsi"/>
                <w:i/>
              </w:rPr>
              <w:t>Gezondheidscentrum</w:t>
            </w:r>
            <w:r w:rsidR="00D96105">
              <w:rPr>
                <w:rFonts w:asciiTheme="minorHAnsi" w:hAnsiTheme="minorHAnsi" w:cstheme="minorHAnsi"/>
                <w:i/>
              </w:rPr>
              <w:t xml:space="preserve"> Wijkhuize</w:t>
            </w:r>
          </w:p>
        </w:tc>
      </w:tr>
      <w:tr w:rsidR="00FF44F2" w:rsidRPr="00984D9C" w:rsidTr="00C246EE">
        <w:trPr>
          <w:cantSplit/>
          <w:trHeight w:val="2552"/>
        </w:trPr>
        <w:tc>
          <w:tcPr>
            <w:tcW w:w="371" w:type="dxa"/>
            <w:vMerge/>
            <w:textDirection w:val="btLr"/>
          </w:tcPr>
          <w:p w:rsidR="00FF44F2" w:rsidRPr="00984D9C" w:rsidRDefault="00FF44F2" w:rsidP="00FB7E6D">
            <w:pPr>
              <w:spacing w:line="276" w:lineRule="auto"/>
              <w:ind w:left="113" w:right="113"/>
              <w:rPr>
                <w:rFonts w:asciiTheme="minorHAnsi" w:hAnsiTheme="minorHAnsi" w:cstheme="minorHAnsi"/>
              </w:rPr>
            </w:pPr>
          </w:p>
        </w:tc>
        <w:tc>
          <w:tcPr>
            <w:tcW w:w="754"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Kapsalon</w:t>
            </w:r>
            <w:r w:rsidR="00D96105">
              <w:rPr>
                <w:rFonts w:asciiTheme="minorHAnsi" w:hAnsiTheme="minorHAnsi" w:cstheme="minorHAnsi"/>
              </w:rPr>
              <w:t xml:space="preserve"> Jenny</w:t>
            </w:r>
          </w:p>
        </w:tc>
        <w:tc>
          <w:tcPr>
            <w:tcW w:w="848" w:type="dxa"/>
            <w:textDirection w:val="btLr"/>
          </w:tcPr>
          <w:p w:rsidR="00FF44F2" w:rsidRPr="0091262E" w:rsidRDefault="00FF44F2" w:rsidP="00FB7E6D">
            <w:pPr>
              <w:spacing w:line="276" w:lineRule="auto"/>
              <w:ind w:left="113" w:right="113"/>
              <w:rPr>
                <w:rFonts w:asciiTheme="minorHAnsi" w:hAnsiTheme="minorHAnsi" w:cstheme="minorHAnsi"/>
                <w:sz w:val="22"/>
              </w:rPr>
            </w:pPr>
            <w:r w:rsidRPr="0091262E">
              <w:rPr>
                <w:rFonts w:asciiTheme="minorHAnsi" w:hAnsiTheme="minorHAnsi" w:cstheme="minorHAnsi"/>
                <w:sz w:val="22"/>
              </w:rPr>
              <w:t>Lokaal dienstencentrum</w:t>
            </w:r>
            <w:r w:rsidR="00D96105" w:rsidRPr="0091262E">
              <w:rPr>
                <w:rFonts w:asciiTheme="minorHAnsi" w:hAnsiTheme="minorHAnsi" w:cstheme="minorHAnsi"/>
                <w:sz w:val="22"/>
              </w:rPr>
              <w:t xml:space="preserve"> De Vijf Huizen</w:t>
            </w:r>
          </w:p>
          <w:p w:rsidR="00FF44F2" w:rsidRPr="00984D9C" w:rsidRDefault="00FF44F2" w:rsidP="00FB7E6D">
            <w:pPr>
              <w:spacing w:line="276" w:lineRule="auto"/>
              <w:ind w:left="113" w:right="113"/>
              <w:rPr>
                <w:rFonts w:asciiTheme="minorHAnsi" w:hAnsiTheme="minorHAnsi" w:cstheme="minorHAnsi"/>
              </w:rPr>
            </w:pPr>
          </w:p>
          <w:p w:rsidR="00FF44F2" w:rsidRPr="00984D9C" w:rsidRDefault="00FF44F2" w:rsidP="00FB7E6D">
            <w:pPr>
              <w:spacing w:line="276" w:lineRule="auto"/>
              <w:ind w:left="113" w:right="113"/>
              <w:rPr>
                <w:rFonts w:asciiTheme="minorHAnsi" w:hAnsiTheme="minorHAnsi" w:cstheme="minorHAnsi"/>
              </w:rPr>
            </w:pPr>
          </w:p>
        </w:tc>
        <w:tc>
          <w:tcPr>
            <w:tcW w:w="949" w:type="dxa"/>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Woonzorgcentrum</w:t>
            </w:r>
            <w:r w:rsidR="00D96105">
              <w:rPr>
                <w:rFonts w:asciiTheme="minorHAnsi" w:hAnsiTheme="minorHAnsi" w:cstheme="minorHAnsi"/>
              </w:rPr>
              <w:t xml:space="preserve"> Home Sint-Petrus</w:t>
            </w:r>
          </w:p>
        </w:tc>
      </w:tr>
      <w:tr w:rsidR="00FF44F2" w:rsidRPr="00984D9C" w:rsidTr="00C246EE">
        <w:trPr>
          <w:cantSplit/>
          <w:trHeight w:val="2860"/>
        </w:trPr>
        <w:tc>
          <w:tcPr>
            <w:tcW w:w="371" w:type="dxa"/>
            <w:vMerge/>
            <w:tcBorders>
              <w:bottom w:val="single" w:sz="4" w:space="0" w:color="auto"/>
            </w:tcBorders>
            <w:textDirection w:val="btLr"/>
          </w:tcPr>
          <w:p w:rsidR="00FF44F2" w:rsidRPr="00984D9C" w:rsidRDefault="00FF44F2" w:rsidP="00FB7E6D">
            <w:pPr>
              <w:spacing w:line="276" w:lineRule="auto"/>
              <w:ind w:left="113" w:right="113"/>
              <w:rPr>
                <w:rFonts w:asciiTheme="minorHAnsi" w:hAnsiTheme="minorHAnsi" w:cstheme="minorHAnsi"/>
                <w:b/>
                <w:i/>
              </w:rPr>
            </w:pPr>
          </w:p>
        </w:tc>
        <w:tc>
          <w:tcPr>
            <w:tcW w:w="754" w:type="dxa"/>
            <w:tcBorders>
              <w:bottom w:val="single" w:sz="4" w:space="0" w:color="auto"/>
            </w:tcBorders>
            <w:textDirection w:val="btLr"/>
          </w:tcPr>
          <w:p w:rsidR="00FF44F2" w:rsidRPr="00984D9C" w:rsidRDefault="00D96105" w:rsidP="00FB7E6D">
            <w:pPr>
              <w:spacing w:line="276" w:lineRule="auto"/>
              <w:ind w:left="113" w:right="113"/>
              <w:rPr>
                <w:rFonts w:asciiTheme="minorHAnsi" w:hAnsiTheme="minorHAnsi" w:cstheme="minorHAnsi"/>
              </w:rPr>
            </w:pPr>
            <w:r>
              <w:rPr>
                <w:rFonts w:asciiTheme="minorHAnsi" w:hAnsiTheme="minorHAnsi" w:cstheme="minorHAnsi"/>
              </w:rPr>
              <w:t>Kiné en bewegingsruimte De Zijsprong</w:t>
            </w:r>
          </w:p>
        </w:tc>
        <w:tc>
          <w:tcPr>
            <w:tcW w:w="848" w:type="dxa"/>
            <w:tcBorders>
              <w:bottom w:val="single" w:sz="4" w:space="0" w:color="auto"/>
            </w:tcBorders>
            <w:textDirection w:val="btLr"/>
          </w:tcPr>
          <w:p w:rsidR="00FF44F2" w:rsidRPr="00984D9C" w:rsidRDefault="00FF44F2" w:rsidP="00FB7E6D">
            <w:pPr>
              <w:spacing w:line="276" w:lineRule="auto"/>
              <w:ind w:left="113" w:right="113"/>
              <w:rPr>
                <w:rFonts w:asciiTheme="minorHAnsi" w:hAnsiTheme="minorHAnsi" w:cstheme="minorHAnsi"/>
              </w:rPr>
            </w:pPr>
            <w:r w:rsidRPr="00984D9C">
              <w:rPr>
                <w:rFonts w:asciiTheme="minorHAnsi" w:hAnsiTheme="minorHAnsi" w:cstheme="minorHAnsi"/>
              </w:rPr>
              <w:t>Kerk</w:t>
            </w:r>
          </w:p>
        </w:tc>
        <w:tc>
          <w:tcPr>
            <w:tcW w:w="949" w:type="dxa"/>
            <w:tcBorders>
              <w:bottom w:val="single" w:sz="4" w:space="0" w:color="auto"/>
            </w:tcBorders>
            <w:textDirection w:val="btLr"/>
          </w:tcPr>
          <w:p w:rsidR="00FF44F2" w:rsidRPr="00984D9C" w:rsidRDefault="00D96105" w:rsidP="00D96105">
            <w:pPr>
              <w:spacing w:line="276" w:lineRule="auto"/>
              <w:ind w:left="113" w:right="113"/>
              <w:rPr>
                <w:rFonts w:asciiTheme="minorHAnsi" w:hAnsiTheme="minorHAnsi" w:cstheme="minorHAnsi"/>
              </w:rPr>
            </w:pPr>
            <w:r>
              <w:rPr>
                <w:rFonts w:asciiTheme="minorHAnsi" w:hAnsiTheme="minorHAnsi" w:cstheme="minorHAnsi"/>
              </w:rPr>
              <w:t>Centrum voor dagverzorging</w:t>
            </w:r>
            <w:r w:rsidR="00C246EE">
              <w:rPr>
                <w:rFonts w:asciiTheme="minorHAnsi" w:hAnsiTheme="minorHAnsi" w:cstheme="minorHAnsi"/>
              </w:rPr>
              <w:t xml:space="preserve"> De Marolle</w:t>
            </w:r>
          </w:p>
        </w:tc>
      </w:tr>
    </w:tbl>
    <w:p w:rsidR="00765791" w:rsidRPr="00984D9C" w:rsidRDefault="00765791" w:rsidP="00FB7E6D">
      <w:pPr>
        <w:spacing w:line="276" w:lineRule="auto"/>
        <w:rPr>
          <w:rFonts w:asciiTheme="minorHAnsi" w:hAnsiTheme="minorHAnsi" w:cstheme="minorHAnsi"/>
          <w:lang w:val="nl-NL" w:eastAsia="nl-NL"/>
        </w:rPr>
      </w:pPr>
    </w:p>
    <w:sectPr w:rsidR="00765791" w:rsidRPr="00984D9C" w:rsidSect="00A874F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893" w:rsidRDefault="00CF6893" w:rsidP="00937AC5">
      <w:pPr>
        <w:spacing w:after="0" w:line="240" w:lineRule="auto"/>
      </w:pPr>
      <w:r>
        <w:separator/>
      </w:r>
    </w:p>
  </w:endnote>
  <w:endnote w:type="continuationSeparator" w:id="0">
    <w:p w:rsidR="00CF6893" w:rsidRDefault="00CF6893" w:rsidP="0093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893" w:rsidRDefault="00CF6893" w:rsidP="00937AC5">
      <w:pPr>
        <w:spacing w:after="0" w:line="240" w:lineRule="auto"/>
      </w:pPr>
      <w:r>
        <w:separator/>
      </w:r>
    </w:p>
  </w:footnote>
  <w:footnote w:type="continuationSeparator" w:id="0">
    <w:p w:rsidR="00CF6893" w:rsidRDefault="00CF6893" w:rsidP="00937A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82719"/>
    <w:multiLevelType w:val="hybridMultilevel"/>
    <w:tmpl w:val="79F40DF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17E32143"/>
    <w:multiLevelType w:val="hybridMultilevel"/>
    <w:tmpl w:val="81C49FD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1C60442D"/>
    <w:multiLevelType w:val="multilevel"/>
    <w:tmpl w:val="84BA726A"/>
    <w:lvl w:ilvl="0">
      <w:start w:val="1"/>
      <w:numFmt w:val="decimal"/>
      <w:pStyle w:val="Kop1"/>
      <w:lvlText w:val="%1"/>
      <w:lvlJc w:val="left"/>
      <w:pPr>
        <w:ind w:left="782" w:hanging="432"/>
      </w:pPr>
      <w:rPr>
        <w:rFonts w:cs="Times New Roman"/>
      </w:rPr>
    </w:lvl>
    <w:lvl w:ilvl="1">
      <w:start w:val="1"/>
      <w:numFmt w:val="decimal"/>
      <w:pStyle w:val="Kop2"/>
      <w:lvlText w:val="%1.%2"/>
      <w:lvlJc w:val="left"/>
      <w:pPr>
        <w:ind w:left="92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070" w:hanging="720"/>
      </w:pPr>
      <w:rPr>
        <w:rFonts w:cs="Times New Roman"/>
      </w:rPr>
    </w:lvl>
    <w:lvl w:ilvl="3">
      <w:start w:val="1"/>
      <w:numFmt w:val="decimal"/>
      <w:pStyle w:val="Kop4"/>
      <w:lvlText w:val="%1.%2.%3.%4"/>
      <w:lvlJc w:val="left"/>
      <w:pPr>
        <w:ind w:left="1214" w:hanging="864"/>
      </w:pPr>
      <w:rPr>
        <w:rFonts w:cs="Times New Roman"/>
      </w:rPr>
    </w:lvl>
    <w:lvl w:ilvl="4">
      <w:start w:val="1"/>
      <w:numFmt w:val="decimal"/>
      <w:pStyle w:val="Kop5"/>
      <w:lvlText w:val="%1.%2.%3.%4.%5"/>
      <w:lvlJc w:val="left"/>
      <w:pPr>
        <w:ind w:left="1358" w:hanging="1008"/>
      </w:pPr>
      <w:rPr>
        <w:rFonts w:cs="Times New Roman"/>
      </w:rPr>
    </w:lvl>
    <w:lvl w:ilvl="5">
      <w:start w:val="1"/>
      <w:numFmt w:val="decimal"/>
      <w:pStyle w:val="Kop6"/>
      <w:lvlText w:val="%1.%2.%3.%4.%5.%6"/>
      <w:lvlJc w:val="left"/>
      <w:pPr>
        <w:ind w:left="1502" w:hanging="1152"/>
      </w:pPr>
      <w:rPr>
        <w:rFonts w:cs="Times New Roman"/>
      </w:rPr>
    </w:lvl>
    <w:lvl w:ilvl="6">
      <w:start w:val="1"/>
      <w:numFmt w:val="decimal"/>
      <w:pStyle w:val="Kop7"/>
      <w:lvlText w:val="%1.%2.%3.%4.%5.%6.%7"/>
      <w:lvlJc w:val="left"/>
      <w:pPr>
        <w:ind w:left="1646" w:hanging="1296"/>
      </w:pPr>
      <w:rPr>
        <w:rFonts w:cs="Times New Roman"/>
      </w:rPr>
    </w:lvl>
    <w:lvl w:ilvl="7">
      <w:start w:val="1"/>
      <w:numFmt w:val="decimal"/>
      <w:pStyle w:val="Kop8"/>
      <w:lvlText w:val="%1.%2.%3.%4.%5.%6.%7.%8"/>
      <w:lvlJc w:val="left"/>
      <w:pPr>
        <w:ind w:left="1790" w:hanging="1440"/>
      </w:pPr>
      <w:rPr>
        <w:rFonts w:cs="Times New Roman"/>
      </w:rPr>
    </w:lvl>
    <w:lvl w:ilvl="8">
      <w:start w:val="1"/>
      <w:numFmt w:val="decimal"/>
      <w:pStyle w:val="Kop9"/>
      <w:lvlText w:val="%1.%2.%3.%4.%5.%6.%7.%8.%9"/>
      <w:lvlJc w:val="left"/>
      <w:pPr>
        <w:ind w:left="1934" w:hanging="1584"/>
      </w:pPr>
      <w:rPr>
        <w:rFonts w:cs="Times New Roman"/>
      </w:rPr>
    </w:lvl>
  </w:abstractNum>
  <w:abstractNum w:abstractNumId="3" w15:restartNumberingAfterBreak="0">
    <w:nsid w:val="252E7CE4"/>
    <w:multiLevelType w:val="hybridMultilevel"/>
    <w:tmpl w:val="4D6A41B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EFE0109"/>
    <w:multiLevelType w:val="hybridMultilevel"/>
    <w:tmpl w:val="114012B6"/>
    <w:lvl w:ilvl="0" w:tplc="D1926012">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5282CC6"/>
    <w:multiLevelType w:val="hybridMultilevel"/>
    <w:tmpl w:val="857A1908"/>
    <w:lvl w:ilvl="0" w:tplc="08130005">
      <w:start w:val="1"/>
      <w:numFmt w:val="bullet"/>
      <w:lvlText w:val=""/>
      <w:lvlJc w:val="left"/>
      <w:pPr>
        <w:ind w:left="360" w:hanging="360"/>
      </w:pPr>
      <w:rPr>
        <w:rFonts w:ascii="Wingdings" w:hAnsi="Wingdings" w:hint="default"/>
      </w:rPr>
    </w:lvl>
    <w:lvl w:ilvl="1" w:tplc="08130003">
      <w:start w:val="1"/>
      <w:numFmt w:val="bullet"/>
      <w:lvlText w:val="o"/>
      <w:lvlJc w:val="left"/>
      <w:pPr>
        <w:ind w:left="71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6F141E27"/>
    <w:multiLevelType w:val="hybridMultilevel"/>
    <w:tmpl w:val="DD0EDC9E"/>
    <w:lvl w:ilvl="0" w:tplc="08130005">
      <w:start w:val="1"/>
      <w:numFmt w:val="bullet"/>
      <w:lvlText w:val=""/>
      <w:lvlJc w:val="left"/>
      <w:pPr>
        <w:ind w:left="1070" w:hanging="360"/>
      </w:pPr>
      <w:rPr>
        <w:rFonts w:ascii="Wingdings" w:hAnsi="Wingdings" w:hint="default"/>
      </w:rPr>
    </w:lvl>
    <w:lvl w:ilvl="1" w:tplc="8A60014E">
      <w:numFmt w:val="bullet"/>
      <w:lvlText w:val="-"/>
      <w:lvlJc w:val="left"/>
      <w:pPr>
        <w:ind w:left="1562" w:hanging="360"/>
      </w:pPr>
      <w:rPr>
        <w:rFonts w:ascii="Calibri Light" w:eastAsiaTheme="minorHAnsi" w:hAnsi="Calibri Light" w:cs="Calibri Light"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cs="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cs="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7" w15:restartNumberingAfterBreak="0">
    <w:nsid w:val="6F9A2A39"/>
    <w:multiLevelType w:val="hybridMultilevel"/>
    <w:tmpl w:val="5C580CF8"/>
    <w:lvl w:ilvl="0" w:tplc="8A60014E">
      <w:numFmt w:val="bullet"/>
      <w:lvlText w:val="-"/>
      <w:lvlJc w:val="left"/>
      <w:pPr>
        <w:ind w:left="360" w:hanging="360"/>
      </w:pPr>
      <w:rPr>
        <w:rFonts w:ascii="Calibri Light" w:eastAsiaTheme="minorHAnsi" w:hAnsi="Calibri Light" w:cs="Calibri Light"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73D20D17"/>
    <w:multiLevelType w:val="hybridMultilevel"/>
    <w:tmpl w:val="D2382B12"/>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77BE0035"/>
    <w:multiLevelType w:val="hybridMultilevel"/>
    <w:tmpl w:val="3528BAD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8FB133A"/>
    <w:multiLevelType w:val="hybridMultilevel"/>
    <w:tmpl w:val="84B4655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2"/>
  </w:num>
  <w:num w:numId="4">
    <w:abstractNumId w:val="7"/>
  </w:num>
  <w:num w:numId="5">
    <w:abstractNumId w:val="2"/>
  </w:num>
  <w:num w:numId="6">
    <w:abstractNumId w:val="10"/>
  </w:num>
  <w:num w:numId="7">
    <w:abstractNumId w:val="1"/>
  </w:num>
  <w:num w:numId="8">
    <w:abstractNumId w:val="6"/>
  </w:num>
  <w:num w:numId="9">
    <w:abstractNumId w:val="3"/>
  </w:num>
  <w:num w:numId="10">
    <w:abstractNumId w:val="5"/>
  </w:num>
  <w:num w:numId="11">
    <w:abstractNumId w:val="2"/>
  </w:num>
  <w:num w:numId="12">
    <w:abstractNumId w:val="2"/>
  </w:num>
  <w:num w:numId="13">
    <w:abstractNumId w:val="2"/>
  </w:num>
  <w:num w:numId="14">
    <w:abstractNumId w:val="4"/>
  </w:num>
  <w:num w:numId="15">
    <w:abstractNumId w:val="0"/>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8A0"/>
    <w:rsid w:val="000044BA"/>
    <w:rsid w:val="00011EA8"/>
    <w:rsid w:val="00015E9A"/>
    <w:rsid w:val="000235DF"/>
    <w:rsid w:val="00032A27"/>
    <w:rsid w:val="000435E4"/>
    <w:rsid w:val="00071EA9"/>
    <w:rsid w:val="000758D6"/>
    <w:rsid w:val="00087101"/>
    <w:rsid w:val="0008771C"/>
    <w:rsid w:val="0009001E"/>
    <w:rsid w:val="000B5F3F"/>
    <w:rsid w:val="000D46D1"/>
    <w:rsid w:val="000D5499"/>
    <w:rsid w:val="000F3F44"/>
    <w:rsid w:val="0010236C"/>
    <w:rsid w:val="00127B75"/>
    <w:rsid w:val="00130840"/>
    <w:rsid w:val="00192436"/>
    <w:rsid w:val="001E7C64"/>
    <w:rsid w:val="001F50DC"/>
    <w:rsid w:val="0020318A"/>
    <w:rsid w:val="00215235"/>
    <w:rsid w:val="00222DF7"/>
    <w:rsid w:val="00253157"/>
    <w:rsid w:val="002543D7"/>
    <w:rsid w:val="002650F7"/>
    <w:rsid w:val="002B3BDC"/>
    <w:rsid w:val="002E4B12"/>
    <w:rsid w:val="002E508B"/>
    <w:rsid w:val="002E6AEA"/>
    <w:rsid w:val="002F0562"/>
    <w:rsid w:val="002F3C90"/>
    <w:rsid w:val="002F7807"/>
    <w:rsid w:val="00305C20"/>
    <w:rsid w:val="0031375E"/>
    <w:rsid w:val="003261B5"/>
    <w:rsid w:val="00356D03"/>
    <w:rsid w:val="00366100"/>
    <w:rsid w:val="003804DE"/>
    <w:rsid w:val="003820B9"/>
    <w:rsid w:val="00386AB9"/>
    <w:rsid w:val="0039041E"/>
    <w:rsid w:val="003B7D4D"/>
    <w:rsid w:val="00402E41"/>
    <w:rsid w:val="00404CF5"/>
    <w:rsid w:val="004304A6"/>
    <w:rsid w:val="004A0A15"/>
    <w:rsid w:val="004A64B3"/>
    <w:rsid w:val="004C0240"/>
    <w:rsid w:val="004C6671"/>
    <w:rsid w:val="004C6ABA"/>
    <w:rsid w:val="005010B1"/>
    <w:rsid w:val="00501658"/>
    <w:rsid w:val="005031F7"/>
    <w:rsid w:val="00507399"/>
    <w:rsid w:val="00534909"/>
    <w:rsid w:val="00534AA2"/>
    <w:rsid w:val="005366CA"/>
    <w:rsid w:val="0056277D"/>
    <w:rsid w:val="00563EC1"/>
    <w:rsid w:val="005678A2"/>
    <w:rsid w:val="005759B2"/>
    <w:rsid w:val="005C507A"/>
    <w:rsid w:val="005C53AE"/>
    <w:rsid w:val="005C540F"/>
    <w:rsid w:val="005E6CDD"/>
    <w:rsid w:val="0060738D"/>
    <w:rsid w:val="00634AA8"/>
    <w:rsid w:val="00636084"/>
    <w:rsid w:val="00650B83"/>
    <w:rsid w:val="00670075"/>
    <w:rsid w:val="00673BC6"/>
    <w:rsid w:val="00686962"/>
    <w:rsid w:val="0069661A"/>
    <w:rsid w:val="006A059B"/>
    <w:rsid w:val="006A69CA"/>
    <w:rsid w:val="006B10DF"/>
    <w:rsid w:val="006B729D"/>
    <w:rsid w:val="006F39D2"/>
    <w:rsid w:val="006F5EEE"/>
    <w:rsid w:val="007001D9"/>
    <w:rsid w:val="00703C94"/>
    <w:rsid w:val="00706DC0"/>
    <w:rsid w:val="00765791"/>
    <w:rsid w:val="007B1011"/>
    <w:rsid w:val="007C1DAE"/>
    <w:rsid w:val="007E7AC3"/>
    <w:rsid w:val="008019CC"/>
    <w:rsid w:val="00823E0C"/>
    <w:rsid w:val="00864682"/>
    <w:rsid w:val="00897A4A"/>
    <w:rsid w:val="008A1024"/>
    <w:rsid w:val="008A58BC"/>
    <w:rsid w:val="008A78EE"/>
    <w:rsid w:val="008B45EC"/>
    <w:rsid w:val="008B6D2F"/>
    <w:rsid w:val="008C7841"/>
    <w:rsid w:val="008F4099"/>
    <w:rsid w:val="00906B80"/>
    <w:rsid w:val="0091262E"/>
    <w:rsid w:val="00923648"/>
    <w:rsid w:val="00933B03"/>
    <w:rsid w:val="00934116"/>
    <w:rsid w:val="00934F84"/>
    <w:rsid w:val="00936663"/>
    <w:rsid w:val="00937AC5"/>
    <w:rsid w:val="009516AE"/>
    <w:rsid w:val="00956BF4"/>
    <w:rsid w:val="00981EF6"/>
    <w:rsid w:val="00984D9C"/>
    <w:rsid w:val="009B5276"/>
    <w:rsid w:val="009B6A8A"/>
    <w:rsid w:val="009C02BE"/>
    <w:rsid w:val="009F28E4"/>
    <w:rsid w:val="009F3D59"/>
    <w:rsid w:val="009F565B"/>
    <w:rsid w:val="00A015A6"/>
    <w:rsid w:val="00A76AC6"/>
    <w:rsid w:val="00A874F7"/>
    <w:rsid w:val="00A95496"/>
    <w:rsid w:val="00AA0499"/>
    <w:rsid w:val="00AA6468"/>
    <w:rsid w:val="00AC7A66"/>
    <w:rsid w:val="00B03DB5"/>
    <w:rsid w:val="00B05474"/>
    <w:rsid w:val="00B117E0"/>
    <w:rsid w:val="00B17330"/>
    <w:rsid w:val="00B1735A"/>
    <w:rsid w:val="00B30156"/>
    <w:rsid w:val="00B503F5"/>
    <w:rsid w:val="00B51ADA"/>
    <w:rsid w:val="00B621D0"/>
    <w:rsid w:val="00B934B8"/>
    <w:rsid w:val="00BA78BE"/>
    <w:rsid w:val="00BC61AB"/>
    <w:rsid w:val="00BD6E9D"/>
    <w:rsid w:val="00BE798D"/>
    <w:rsid w:val="00BF4DFE"/>
    <w:rsid w:val="00C246EE"/>
    <w:rsid w:val="00C31C53"/>
    <w:rsid w:val="00C3672B"/>
    <w:rsid w:val="00C40AE2"/>
    <w:rsid w:val="00C41369"/>
    <w:rsid w:val="00C42070"/>
    <w:rsid w:val="00C57651"/>
    <w:rsid w:val="00C6682F"/>
    <w:rsid w:val="00C734AB"/>
    <w:rsid w:val="00C80F04"/>
    <w:rsid w:val="00C85FA7"/>
    <w:rsid w:val="00C91445"/>
    <w:rsid w:val="00C92323"/>
    <w:rsid w:val="00CA7651"/>
    <w:rsid w:val="00CC2820"/>
    <w:rsid w:val="00CE3E28"/>
    <w:rsid w:val="00CF6893"/>
    <w:rsid w:val="00D00E28"/>
    <w:rsid w:val="00D067C4"/>
    <w:rsid w:val="00D07635"/>
    <w:rsid w:val="00D07BE5"/>
    <w:rsid w:val="00D10F8E"/>
    <w:rsid w:val="00D222C3"/>
    <w:rsid w:val="00D27B1C"/>
    <w:rsid w:val="00D40657"/>
    <w:rsid w:val="00D71446"/>
    <w:rsid w:val="00D71FDD"/>
    <w:rsid w:val="00D96105"/>
    <w:rsid w:val="00DB0B01"/>
    <w:rsid w:val="00DC3E2D"/>
    <w:rsid w:val="00DC51F7"/>
    <w:rsid w:val="00DE3838"/>
    <w:rsid w:val="00DF2C99"/>
    <w:rsid w:val="00DF6FE9"/>
    <w:rsid w:val="00E05C49"/>
    <w:rsid w:val="00E14927"/>
    <w:rsid w:val="00E1732C"/>
    <w:rsid w:val="00E249A4"/>
    <w:rsid w:val="00E3437B"/>
    <w:rsid w:val="00E6272C"/>
    <w:rsid w:val="00E72F60"/>
    <w:rsid w:val="00E748A0"/>
    <w:rsid w:val="00E90935"/>
    <w:rsid w:val="00EB6EED"/>
    <w:rsid w:val="00EC69BB"/>
    <w:rsid w:val="00F00BC7"/>
    <w:rsid w:val="00F254A8"/>
    <w:rsid w:val="00F44320"/>
    <w:rsid w:val="00F44A31"/>
    <w:rsid w:val="00F648BE"/>
    <w:rsid w:val="00F65EF2"/>
    <w:rsid w:val="00F675EA"/>
    <w:rsid w:val="00FA1083"/>
    <w:rsid w:val="00FB056D"/>
    <w:rsid w:val="00FB0673"/>
    <w:rsid w:val="00FB7E6D"/>
    <w:rsid w:val="00FD124A"/>
    <w:rsid w:val="00FD2546"/>
    <w:rsid w:val="00FF44F2"/>
    <w:rsid w:val="00FF5D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9AD2195"/>
  <w15:docId w15:val="{C7C838A4-0401-4EFE-9B46-3B22270B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74F7"/>
    <w:rPr>
      <w:rFonts w:asciiTheme="majorHAnsi" w:hAnsiTheme="majorHAnsi"/>
      <w:sz w:val="25"/>
    </w:rPr>
  </w:style>
  <w:style w:type="paragraph" w:styleId="Kop1">
    <w:name w:val="heading 1"/>
    <w:basedOn w:val="Standaard"/>
    <w:next w:val="Standaard"/>
    <w:link w:val="Kop1Char"/>
    <w:uiPriority w:val="9"/>
    <w:qFormat/>
    <w:rsid w:val="00DF2C99"/>
    <w:pPr>
      <w:keepNext/>
      <w:keepLines/>
      <w:pageBreakBefore/>
      <w:numPr>
        <w:numId w:val="1"/>
      </w:numPr>
      <w:pBdr>
        <w:bottom w:val="single" w:sz="4" w:space="1" w:color="auto"/>
      </w:pBdr>
      <w:overflowPunct w:val="0"/>
      <w:autoSpaceDE w:val="0"/>
      <w:autoSpaceDN w:val="0"/>
      <w:adjustRightInd w:val="0"/>
      <w:spacing w:before="200" w:after="200" w:line="240" w:lineRule="auto"/>
      <w:textAlignment w:val="baseline"/>
      <w:outlineLvl w:val="0"/>
    </w:pPr>
    <w:rPr>
      <w:rFonts w:ascii="Times New Roman" w:eastAsiaTheme="majorEastAsia" w:hAnsi="Times New Roman" w:cs="Times New Roman"/>
      <w:bCs/>
      <w:caps/>
      <w:sz w:val="32"/>
      <w:szCs w:val="28"/>
      <w:lang w:val="nl-NL" w:eastAsia="nl-NL"/>
    </w:rPr>
  </w:style>
  <w:style w:type="paragraph" w:styleId="Kop2">
    <w:name w:val="heading 2"/>
    <w:basedOn w:val="Standaard"/>
    <w:next w:val="Standaard"/>
    <w:link w:val="Kop2Char"/>
    <w:uiPriority w:val="9"/>
    <w:unhideWhenUsed/>
    <w:qFormat/>
    <w:rsid w:val="00B17330"/>
    <w:pPr>
      <w:keepNext/>
      <w:keepLines/>
      <w:numPr>
        <w:ilvl w:val="1"/>
        <w:numId w:val="1"/>
      </w:numPr>
      <w:overflowPunct w:val="0"/>
      <w:autoSpaceDE w:val="0"/>
      <w:autoSpaceDN w:val="0"/>
      <w:adjustRightInd w:val="0"/>
      <w:spacing w:before="120" w:after="120" w:line="240" w:lineRule="auto"/>
      <w:ind w:left="578" w:hanging="578"/>
      <w:textAlignment w:val="baseline"/>
      <w:outlineLvl w:val="1"/>
    </w:pPr>
    <w:rPr>
      <w:rFonts w:asciiTheme="minorHAnsi" w:eastAsiaTheme="majorEastAsia" w:hAnsiTheme="minorHAnsi" w:cs="Times New Roman"/>
      <w:b/>
      <w:bCs/>
      <w:sz w:val="44"/>
      <w:szCs w:val="26"/>
      <w:lang w:val="nl-NL" w:eastAsia="nl-NL"/>
    </w:rPr>
  </w:style>
  <w:style w:type="paragraph" w:styleId="Kop3">
    <w:name w:val="heading 3"/>
    <w:basedOn w:val="Standaard"/>
    <w:next w:val="Standaard"/>
    <w:link w:val="Kop3Char"/>
    <w:uiPriority w:val="9"/>
    <w:unhideWhenUsed/>
    <w:qFormat/>
    <w:rsid w:val="00B17330"/>
    <w:pPr>
      <w:keepNext/>
      <w:keepLines/>
      <w:numPr>
        <w:ilvl w:val="2"/>
        <w:numId w:val="1"/>
      </w:numPr>
      <w:overflowPunct w:val="0"/>
      <w:autoSpaceDE w:val="0"/>
      <w:autoSpaceDN w:val="0"/>
      <w:adjustRightInd w:val="0"/>
      <w:spacing w:before="120" w:after="120" w:line="240" w:lineRule="auto"/>
      <w:textAlignment w:val="baseline"/>
      <w:outlineLvl w:val="2"/>
    </w:pPr>
    <w:rPr>
      <w:rFonts w:asciiTheme="minorHAnsi" w:eastAsiaTheme="majorEastAsia" w:hAnsiTheme="minorHAnsi" w:cs="Times New Roman"/>
      <w:b/>
      <w:bCs/>
      <w:sz w:val="36"/>
      <w:szCs w:val="20"/>
      <w:lang w:val="nl-NL" w:eastAsia="nl-NL"/>
    </w:rPr>
  </w:style>
  <w:style w:type="paragraph" w:styleId="Kop4">
    <w:name w:val="heading 4"/>
    <w:basedOn w:val="Standaard"/>
    <w:next w:val="Standaard"/>
    <w:link w:val="Kop4Char"/>
    <w:uiPriority w:val="9"/>
    <w:semiHidden/>
    <w:unhideWhenUsed/>
    <w:qFormat/>
    <w:rsid w:val="00937AC5"/>
    <w:pPr>
      <w:keepNext/>
      <w:keepLines/>
      <w:numPr>
        <w:ilvl w:val="3"/>
        <w:numId w:val="1"/>
      </w:numPr>
      <w:overflowPunct w:val="0"/>
      <w:autoSpaceDE w:val="0"/>
      <w:autoSpaceDN w:val="0"/>
      <w:adjustRightInd w:val="0"/>
      <w:spacing w:before="200" w:after="0" w:line="240" w:lineRule="auto"/>
      <w:textAlignment w:val="baseline"/>
      <w:outlineLvl w:val="3"/>
    </w:pPr>
    <w:rPr>
      <w:rFonts w:eastAsiaTheme="majorEastAsia" w:cs="Times New Roman"/>
      <w:b/>
      <w:bCs/>
      <w:i/>
      <w:iCs/>
      <w:color w:val="D1A375" w:themeColor="accent1"/>
      <w:sz w:val="24"/>
      <w:szCs w:val="20"/>
      <w:lang w:val="nl-NL" w:eastAsia="nl-NL"/>
    </w:rPr>
  </w:style>
  <w:style w:type="paragraph" w:styleId="Kop5">
    <w:name w:val="heading 5"/>
    <w:basedOn w:val="Standaard"/>
    <w:next w:val="Standaard"/>
    <w:link w:val="Kop5Char"/>
    <w:uiPriority w:val="9"/>
    <w:semiHidden/>
    <w:unhideWhenUsed/>
    <w:qFormat/>
    <w:rsid w:val="00937AC5"/>
    <w:pPr>
      <w:keepNext/>
      <w:keepLines/>
      <w:numPr>
        <w:ilvl w:val="4"/>
        <w:numId w:val="1"/>
      </w:numPr>
      <w:overflowPunct w:val="0"/>
      <w:autoSpaceDE w:val="0"/>
      <w:autoSpaceDN w:val="0"/>
      <w:adjustRightInd w:val="0"/>
      <w:spacing w:before="200" w:after="0" w:line="240" w:lineRule="auto"/>
      <w:textAlignment w:val="baseline"/>
      <w:outlineLvl w:val="4"/>
    </w:pPr>
    <w:rPr>
      <w:rFonts w:eastAsiaTheme="majorEastAsia" w:cs="Times New Roman"/>
      <w:color w:val="795128" w:themeColor="accent1" w:themeShade="7F"/>
      <w:sz w:val="24"/>
      <w:szCs w:val="20"/>
      <w:lang w:val="nl-NL" w:eastAsia="nl-NL"/>
    </w:rPr>
  </w:style>
  <w:style w:type="paragraph" w:styleId="Kop6">
    <w:name w:val="heading 6"/>
    <w:basedOn w:val="Standaard"/>
    <w:next w:val="Standaard"/>
    <w:link w:val="Kop6Char"/>
    <w:uiPriority w:val="9"/>
    <w:semiHidden/>
    <w:unhideWhenUsed/>
    <w:qFormat/>
    <w:rsid w:val="00937AC5"/>
    <w:pPr>
      <w:keepNext/>
      <w:keepLines/>
      <w:numPr>
        <w:ilvl w:val="5"/>
        <w:numId w:val="1"/>
      </w:numPr>
      <w:overflowPunct w:val="0"/>
      <w:autoSpaceDE w:val="0"/>
      <w:autoSpaceDN w:val="0"/>
      <w:adjustRightInd w:val="0"/>
      <w:spacing w:before="200" w:after="0" w:line="240" w:lineRule="auto"/>
      <w:textAlignment w:val="baseline"/>
      <w:outlineLvl w:val="5"/>
    </w:pPr>
    <w:rPr>
      <w:rFonts w:eastAsiaTheme="majorEastAsia" w:cs="Times New Roman"/>
      <w:i/>
      <w:iCs/>
      <w:color w:val="795128" w:themeColor="accent1" w:themeShade="7F"/>
      <w:sz w:val="24"/>
      <w:szCs w:val="20"/>
      <w:lang w:val="nl-NL" w:eastAsia="nl-NL"/>
    </w:rPr>
  </w:style>
  <w:style w:type="paragraph" w:styleId="Kop7">
    <w:name w:val="heading 7"/>
    <w:basedOn w:val="Standaard"/>
    <w:next w:val="Standaard"/>
    <w:link w:val="Kop7Char"/>
    <w:uiPriority w:val="9"/>
    <w:semiHidden/>
    <w:unhideWhenUsed/>
    <w:qFormat/>
    <w:rsid w:val="00937AC5"/>
    <w:pPr>
      <w:keepNext/>
      <w:keepLines/>
      <w:numPr>
        <w:ilvl w:val="6"/>
        <w:numId w:val="1"/>
      </w:numPr>
      <w:overflowPunct w:val="0"/>
      <w:autoSpaceDE w:val="0"/>
      <w:autoSpaceDN w:val="0"/>
      <w:adjustRightInd w:val="0"/>
      <w:spacing w:before="200" w:after="0" w:line="240" w:lineRule="auto"/>
      <w:textAlignment w:val="baseline"/>
      <w:outlineLvl w:val="6"/>
    </w:pPr>
    <w:rPr>
      <w:rFonts w:eastAsiaTheme="majorEastAsia" w:cs="Times New Roman"/>
      <w:i/>
      <w:iCs/>
      <w:color w:val="404040" w:themeColor="text1" w:themeTint="BF"/>
      <w:sz w:val="24"/>
      <w:szCs w:val="20"/>
      <w:lang w:val="nl-NL" w:eastAsia="nl-NL"/>
    </w:rPr>
  </w:style>
  <w:style w:type="paragraph" w:styleId="Kop8">
    <w:name w:val="heading 8"/>
    <w:basedOn w:val="Standaard"/>
    <w:next w:val="Standaard"/>
    <w:link w:val="Kop8Char"/>
    <w:uiPriority w:val="9"/>
    <w:semiHidden/>
    <w:unhideWhenUsed/>
    <w:qFormat/>
    <w:rsid w:val="00937AC5"/>
    <w:pPr>
      <w:keepNext/>
      <w:keepLines/>
      <w:numPr>
        <w:ilvl w:val="7"/>
        <w:numId w:val="1"/>
      </w:numPr>
      <w:overflowPunct w:val="0"/>
      <w:autoSpaceDE w:val="0"/>
      <w:autoSpaceDN w:val="0"/>
      <w:adjustRightInd w:val="0"/>
      <w:spacing w:before="200" w:after="0" w:line="240" w:lineRule="auto"/>
      <w:textAlignment w:val="baseline"/>
      <w:outlineLvl w:val="7"/>
    </w:pPr>
    <w:rPr>
      <w:rFonts w:eastAsiaTheme="majorEastAsia" w:cs="Times New Roman"/>
      <w:color w:val="404040" w:themeColor="text1" w:themeTint="BF"/>
      <w:sz w:val="20"/>
      <w:szCs w:val="20"/>
      <w:lang w:val="nl-NL" w:eastAsia="nl-NL"/>
    </w:rPr>
  </w:style>
  <w:style w:type="paragraph" w:styleId="Kop9">
    <w:name w:val="heading 9"/>
    <w:basedOn w:val="Standaard"/>
    <w:next w:val="Standaard"/>
    <w:link w:val="Kop9Char"/>
    <w:uiPriority w:val="9"/>
    <w:semiHidden/>
    <w:unhideWhenUsed/>
    <w:qFormat/>
    <w:rsid w:val="00937AC5"/>
    <w:pPr>
      <w:keepNext/>
      <w:keepLines/>
      <w:numPr>
        <w:ilvl w:val="8"/>
        <w:numId w:val="1"/>
      </w:numPr>
      <w:overflowPunct w:val="0"/>
      <w:autoSpaceDE w:val="0"/>
      <w:autoSpaceDN w:val="0"/>
      <w:adjustRightInd w:val="0"/>
      <w:spacing w:before="200" w:after="0" w:line="240" w:lineRule="auto"/>
      <w:textAlignment w:val="baseline"/>
      <w:outlineLvl w:val="8"/>
    </w:pPr>
    <w:rPr>
      <w:rFonts w:eastAsiaTheme="majorEastAsia" w:cs="Times New Roman"/>
      <w:i/>
      <w:iCs/>
      <w:color w:val="404040" w:themeColor="text1" w:themeTint="BF"/>
      <w:sz w:val="2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F2C99"/>
    <w:rPr>
      <w:rFonts w:ascii="Times New Roman" w:eastAsiaTheme="majorEastAsia" w:hAnsi="Times New Roman" w:cs="Times New Roman"/>
      <w:bCs/>
      <w:caps/>
      <w:sz w:val="32"/>
      <w:szCs w:val="28"/>
      <w:lang w:val="nl-NL" w:eastAsia="nl-NL"/>
    </w:rPr>
  </w:style>
  <w:style w:type="character" w:customStyle="1" w:styleId="Kop2Char">
    <w:name w:val="Kop 2 Char"/>
    <w:basedOn w:val="Standaardalinea-lettertype"/>
    <w:link w:val="Kop2"/>
    <w:uiPriority w:val="9"/>
    <w:rsid w:val="00B17330"/>
    <w:rPr>
      <w:rFonts w:eastAsiaTheme="majorEastAsia" w:cs="Times New Roman"/>
      <w:b/>
      <w:bCs/>
      <w:sz w:val="44"/>
      <w:szCs w:val="26"/>
      <w:lang w:val="nl-NL" w:eastAsia="nl-NL"/>
    </w:rPr>
  </w:style>
  <w:style w:type="character" w:customStyle="1" w:styleId="Kop3Char">
    <w:name w:val="Kop 3 Char"/>
    <w:basedOn w:val="Standaardalinea-lettertype"/>
    <w:link w:val="Kop3"/>
    <w:uiPriority w:val="9"/>
    <w:rsid w:val="00B17330"/>
    <w:rPr>
      <w:rFonts w:eastAsiaTheme="majorEastAsia" w:cs="Times New Roman"/>
      <w:b/>
      <w:bCs/>
      <w:sz w:val="36"/>
      <w:szCs w:val="20"/>
      <w:lang w:val="nl-NL" w:eastAsia="nl-NL"/>
    </w:rPr>
  </w:style>
  <w:style w:type="character" w:customStyle="1" w:styleId="Kop4Char">
    <w:name w:val="Kop 4 Char"/>
    <w:basedOn w:val="Standaardalinea-lettertype"/>
    <w:link w:val="Kop4"/>
    <w:uiPriority w:val="9"/>
    <w:semiHidden/>
    <w:rsid w:val="00937AC5"/>
    <w:rPr>
      <w:rFonts w:asciiTheme="majorHAnsi" w:eastAsiaTheme="majorEastAsia" w:hAnsiTheme="majorHAnsi" w:cs="Times New Roman"/>
      <w:b/>
      <w:bCs/>
      <w:i/>
      <w:iCs/>
      <w:color w:val="D1A375" w:themeColor="accent1"/>
      <w:sz w:val="24"/>
      <w:szCs w:val="20"/>
      <w:lang w:val="nl-NL" w:eastAsia="nl-NL"/>
    </w:rPr>
  </w:style>
  <w:style w:type="character" w:customStyle="1" w:styleId="Kop5Char">
    <w:name w:val="Kop 5 Char"/>
    <w:basedOn w:val="Standaardalinea-lettertype"/>
    <w:link w:val="Kop5"/>
    <w:uiPriority w:val="9"/>
    <w:semiHidden/>
    <w:rsid w:val="00937AC5"/>
    <w:rPr>
      <w:rFonts w:asciiTheme="majorHAnsi" w:eastAsiaTheme="majorEastAsia" w:hAnsiTheme="majorHAnsi" w:cs="Times New Roman"/>
      <w:color w:val="795128" w:themeColor="accent1" w:themeShade="7F"/>
      <w:sz w:val="24"/>
      <w:szCs w:val="20"/>
      <w:lang w:val="nl-NL" w:eastAsia="nl-NL"/>
    </w:rPr>
  </w:style>
  <w:style w:type="character" w:customStyle="1" w:styleId="Kop6Char">
    <w:name w:val="Kop 6 Char"/>
    <w:basedOn w:val="Standaardalinea-lettertype"/>
    <w:link w:val="Kop6"/>
    <w:uiPriority w:val="9"/>
    <w:semiHidden/>
    <w:rsid w:val="00937AC5"/>
    <w:rPr>
      <w:rFonts w:asciiTheme="majorHAnsi" w:eastAsiaTheme="majorEastAsia" w:hAnsiTheme="majorHAnsi" w:cs="Times New Roman"/>
      <w:i/>
      <w:iCs/>
      <w:color w:val="795128" w:themeColor="accent1" w:themeShade="7F"/>
      <w:sz w:val="24"/>
      <w:szCs w:val="20"/>
      <w:lang w:val="nl-NL" w:eastAsia="nl-NL"/>
    </w:rPr>
  </w:style>
  <w:style w:type="character" w:customStyle="1" w:styleId="Kop7Char">
    <w:name w:val="Kop 7 Char"/>
    <w:basedOn w:val="Standaardalinea-lettertype"/>
    <w:link w:val="Kop7"/>
    <w:uiPriority w:val="9"/>
    <w:semiHidden/>
    <w:rsid w:val="00937AC5"/>
    <w:rPr>
      <w:rFonts w:asciiTheme="majorHAnsi" w:eastAsiaTheme="majorEastAsia" w:hAnsiTheme="majorHAnsi" w:cs="Times New Roman"/>
      <w:i/>
      <w:iCs/>
      <w:color w:val="404040" w:themeColor="text1" w:themeTint="BF"/>
      <w:sz w:val="24"/>
      <w:szCs w:val="20"/>
      <w:lang w:val="nl-NL" w:eastAsia="nl-NL"/>
    </w:rPr>
  </w:style>
  <w:style w:type="character" w:customStyle="1" w:styleId="Kop8Char">
    <w:name w:val="Kop 8 Char"/>
    <w:basedOn w:val="Standaardalinea-lettertype"/>
    <w:link w:val="Kop8"/>
    <w:uiPriority w:val="9"/>
    <w:semiHidden/>
    <w:rsid w:val="00937AC5"/>
    <w:rPr>
      <w:rFonts w:asciiTheme="majorHAnsi" w:eastAsiaTheme="majorEastAsia" w:hAnsiTheme="majorHAnsi" w:cs="Times New Roman"/>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937AC5"/>
    <w:rPr>
      <w:rFonts w:asciiTheme="majorHAnsi" w:eastAsiaTheme="majorEastAsia" w:hAnsiTheme="majorHAnsi" w:cs="Times New Roman"/>
      <w:i/>
      <w:iCs/>
      <w:color w:val="404040" w:themeColor="text1" w:themeTint="BF"/>
      <w:sz w:val="20"/>
      <w:szCs w:val="20"/>
      <w:lang w:val="nl-NL" w:eastAsia="nl-NL"/>
    </w:rPr>
  </w:style>
  <w:style w:type="paragraph" w:styleId="Koptekst">
    <w:name w:val="header"/>
    <w:basedOn w:val="Standaard"/>
    <w:link w:val="KoptekstChar"/>
    <w:uiPriority w:val="99"/>
    <w:unhideWhenUsed/>
    <w:rsid w:val="00937A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7AC5"/>
    <w:rPr>
      <w:rFonts w:ascii="Arial" w:hAnsi="Arial"/>
    </w:rPr>
  </w:style>
  <w:style w:type="paragraph" w:styleId="Voettekst">
    <w:name w:val="footer"/>
    <w:basedOn w:val="Standaard"/>
    <w:link w:val="VoettekstChar"/>
    <w:uiPriority w:val="99"/>
    <w:unhideWhenUsed/>
    <w:rsid w:val="00937A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7AC5"/>
    <w:rPr>
      <w:rFonts w:ascii="Arial" w:hAnsi="Arial"/>
    </w:rPr>
  </w:style>
  <w:style w:type="character" w:styleId="Hyperlink">
    <w:name w:val="Hyperlink"/>
    <w:basedOn w:val="Standaardalinea-lettertype"/>
    <w:uiPriority w:val="99"/>
    <w:unhideWhenUsed/>
    <w:rsid w:val="00356D03"/>
    <w:rPr>
      <w:color w:val="FF8F8F" w:themeColor="hyperlink"/>
      <w:u w:val="single"/>
    </w:rPr>
  </w:style>
  <w:style w:type="paragraph" w:styleId="Ballontekst">
    <w:name w:val="Balloon Text"/>
    <w:basedOn w:val="Standaard"/>
    <w:link w:val="BallontekstChar"/>
    <w:uiPriority w:val="99"/>
    <w:semiHidden/>
    <w:unhideWhenUsed/>
    <w:rsid w:val="00DC3E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C3E2D"/>
    <w:rPr>
      <w:rFonts w:ascii="Segoe UI" w:hAnsi="Segoe UI" w:cs="Segoe UI"/>
      <w:sz w:val="18"/>
      <w:szCs w:val="18"/>
    </w:rPr>
  </w:style>
  <w:style w:type="paragraph" w:styleId="Lijstalinea">
    <w:name w:val="List Paragraph"/>
    <w:basedOn w:val="Standaard"/>
    <w:uiPriority w:val="34"/>
    <w:qFormat/>
    <w:rsid w:val="00A874F7"/>
    <w:pPr>
      <w:ind w:left="720"/>
      <w:contextualSpacing/>
    </w:pPr>
  </w:style>
  <w:style w:type="table" w:styleId="Tabelraster">
    <w:name w:val="Table Grid"/>
    <w:basedOn w:val="Standaardtabel"/>
    <w:uiPriority w:val="39"/>
    <w:rsid w:val="00F44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hyperlink" Target="mailto:d.blancke@stpetrus.b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hyperlink" Target="http://www.vijvens.b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Template vzw Vijvens">
      <a:dk1>
        <a:sysClr val="windowText" lastClr="000000"/>
      </a:dk1>
      <a:lt1>
        <a:srgbClr val="FFE5DB"/>
      </a:lt1>
      <a:dk2>
        <a:srgbClr val="FF6600"/>
      </a:dk2>
      <a:lt2>
        <a:srgbClr val="FFE5DB"/>
      </a:lt2>
      <a:accent1>
        <a:srgbClr val="D1A375"/>
      </a:accent1>
      <a:accent2>
        <a:srgbClr val="762000"/>
      </a:accent2>
      <a:accent3>
        <a:srgbClr val="ED4100"/>
      </a:accent3>
      <a:accent4>
        <a:srgbClr val="FF6600"/>
      </a:accent4>
      <a:accent5>
        <a:srgbClr val="FF9966"/>
      </a:accent5>
      <a:accent6>
        <a:srgbClr val="FF8F8F"/>
      </a:accent6>
      <a:hlink>
        <a:srgbClr val="FF8F8F"/>
      </a:hlink>
      <a:folHlink>
        <a:srgbClr val="7F7F7F"/>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C4CFC-1D2C-43BA-9E20-CC42DEA2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1680</Words>
  <Characters>9241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Vijvens vzw</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Vandenhende (Home Sint-Petrus)</dc:creator>
  <cp:lastModifiedBy>Wendy Moerman (Home Sint-Petrus)</cp:lastModifiedBy>
  <cp:revision>2</cp:revision>
  <cp:lastPrinted>2022-07-06T14:34:00Z</cp:lastPrinted>
  <dcterms:created xsi:type="dcterms:W3CDTF">2023-01-10T10:56:00Z</dcterms:created>
  <dcterms:modified xsi:type="dcterms:W3CDTF">2023-01-10T10:56:00Z</dcterms:modified>
</cp:coreProperties>
</file>